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423DA" w:rsidRDefault="003423DA" w:rsidP="00FF4E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color w:val="000101"/>
          <w:sz w:val="28"/>
          <w:szCs w:val="28"/>
        </w:rPr>
      </w:pPr>
    </w:p>
    <w:p w14:paraId="63B21FE3" w14:textId="76E3173D" w:rsidR="3E106EDB" w:rsidRDefault="3E106EDB" w:rsidP="79295AB2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ASEEES 55th Annual Convention</w:t>
      </w:r>
    </w:p>
    <w:p w14:paraId="6B1AF794" w14:textId="00436A09" w:rsidR="3E106EDB" w:rsidRDefault="3E106EDB" w:rsidP="79295AB2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Virtual - October 19-20, 2023</w:t>
      </w:r>
    </w:p>
    <w:p w14:paraId="0AC2C80E" w14:textId="39708ECE" w:rsidR="3E106EDB" w:rsidRDefault="3E106EDB" w:rsidP="79295AB2">
      <w:pPr>
        <w:spacing w:after="0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b/>
          <w:bCs/>
          <w:color w:val="312F30"/>
          <w:sz w:val="27"/>
          <w:szCs w:val="27"/>
        </w:rPr>
        <w:t>Philadelphia, PA – Marriott Downtown - November 30-December 3, 2023</w:t>
      </w:r>
    </w:p>
    <w:p w14:paraId="53FD099B" w14:textId="003744E8" w:rsidR="3E106EDB" w:rsidRDefault="3E106EDB" w:rsidP="79295AB2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312F30"/>
          <w:sz w:val="27"/>
          <w:szCs w:val="27"/>
        </w:rPr>
      </w:pPr>
      <w:r w:rsidRPr="79295AB2">
        <w:rPr>
          <w:rFonts w:ascii="Calibri" w:eastAsia="Calibri" w:hAnsi="Calibri" w:cs="Calibri"/>
          <w:color w:val="312F30"/>
          <w:sz w:val="27"/>
          <w:szCs w:val="27"/>
        </w:rPr>
        <w:t>Theme: Decolonization</w:t>
      </w:r>
    </w:p>
    <w:p w14:paraId="25660E0E" w14:textId="2281444D" w:rsidR="3E106EDB" w:rsidRDefault="3E106EDB" w:rsidP="79295AB2">
      <w:pPr>
        <w:spacing w:after="0" w:line="240" w:lineRule="auto"/>
        <w:jc w:val="center"/>
        <w:rPr>
          <w:rFonts w:ascii="Calibri" w:eastAsia="Calibri" w:hAnsi="Calibri" w:cs="Calibri"/>
          <w:color w:val="000101"/>
          <w:sz w:val="28"/>
          <w:szCs w:val="28"/>
        </w:rPr>
      </w:pPr>
      <w:r w:rsidRPr="79295AB2">
        <w:rPr>
          <w:rFonts w:ascii="Calibri" w:eastAsia="Calibri" w:hAnsi="Calibri" w:cs="Calibri"/>
          <w:b/>
          <w:bCs/>
          <w:color w:val="000101"/>
          <w:sz w:val="28"/>
          <w:szCs w:val="28"/>
        </w:rPr>
        <w:t>Deadline: 11:59pm PT, March 15, 2023</w:t>
      </w:r>
    </w:p>
    <w:p w14:paraId="3C0375D5" w14:textId="1C8F378B" w:rsidR="3E106EDB" w:rsidRDefault="3E106EDB" w:rsidP="79295AB2">
      <w:pPr>
        <w:spacing w:after="0" w:line="240" w:lineRule="auto"/>
        <w:jc w:val="center"/>
      </w:pPr>
      <w:r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Please email </w:t>
      </w:r>
      <w:r w:rsidR="06B5D926"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the </w:t>
      </w:r>
      <w:r w:rsidRPr="79295AB2">
        <w:rPr>
          <w:rFonts w:ascii="Calibri" w:eastAsia="Calibri" w:hAnsi="Calibri" w:cs="Calibri"/>
          <w:color w:val="000101"/>
          <w:sz w:val="20"/>
          <w:szCs w:val="20"/>
        </w:rPr>
        <w:t xml:space="preserve">proposal to: </w:t>
      </w:r>
      <w:hyperlink r:id="rId10">
        <w:r w:rsidRPr="79295AB2">
          <w:rPr>
            <w:rStyle w:val="Hyperlink"/>
            <w:rFonts w:ascii="Calibri" w:eastAsia="Calibri" w:hAnsi="Calibri" w:cs="Calibri"/>
            <w:sz w:val="20"/>
            <w:szCs w:val="20"/>
          </w:rPr>
          <w:t>aseees.proposal@pitt.edu</w:t>
        </w:r>
      </w:hyperlink>
      <w:r w:rsidRPr="79295AB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DO NOT mail or fax the form.</w:t>
      </w:r>
    </w:p>
    <w:p w14:paraId="0A37501D" w14:textId="77777777" w:rsidR="001A184D" w:rsidRDefault="001A184D" w:rsidP="008E38B2">
      <w:pPr>
        <w:spacing w:after="0" w:line="240" w:lineRule="auto"/>
        <w:rPr>
          <w:b/>
          <w:sz w:val="28"/>
          <w:szCs w:val="28"/>
        </w:rPr>
      </w:pPr>
    </w:p>
    <w:p w14:paraId="30AFDAA4" w14:textId="77777777" w:rsidR="004574BC" w:rsidRDefault="0059591D" w:rsidP="008E38B2">
      <w:pPr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 w:rsidRPr="003A235C">
        <w:rPr>
          <w:b/>
          <w:sz w:val="28"/>
          <w:szCs w:val="28"/>
        </w:rPr>
        <w:t>PANEL PROPOSAL</w:t>
      </w:r>
    </w:p>
    <w:p w14:paraId="36DAB707" w14:textId="75F417CA" w:rsidR="00AF66D4" w:rsidRPr="008E38B2" w:rsidRDefault="009C1CED" w:rsidP="79295AB2">
      <w:p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/>
          <w:bCs/>
          <w:color w:val="000000"/>
        </w:rPr>
      </w:pPr>
      <w:r w:rsidRPr="79295AB2">
        <w:rPr>
          <w:rFonts w:cs="Minion Pro"/>
          <w:b/>
          <w:bCs/>
          <w:color w:val="000000" w:themeColor="text1"/>
        </w:rPr>
        <w:t>A PANEL</w:t>
      </w:r>
      <w:r w:rsidR="00AF66D4" w:rsidRPr="79295AB2">
        <w:rPr>
          <w:rFonts w:cs="Minion Pro"/>
          <w:color w:val="000000" w:themeColor="text1"/>
        </w:rPr>
        <w:t xml:space="preserve"> entail</w:t>
      </w:r>
      <w:r w:rsidRPr="79295AB2">
        <w:rPr>
          <w:rFonts w:cs="Minion Pro"/>
          <w:color w:val="000000" w:themeColor="text1"/>
        </w:rPr>
        <w:t>s</w:t>
      </w:r>
      <w:r w:rsidR="00AF66D4" w:rsidRPr="79295AB2">
        <w:rPr>
          <w:rFonts w:cs="Minion Pro"/>
          <w:color w:val="000000" w:themeColor="text1"/>
        </w:rPr>
        <w:t xml:space="preserve"> presentation of prepared papers (distributed in advance to a discussant) on a related topic or theme, followed by structured discussion of those papers. A panel must</w:t>
      </w:r>
      <w:r w:rsidR="00DA6AF7" w:rsidRPr="79295AB2">
        <w:rPr>
          <w:rFonts w:cs="Minion Pro"/>
          <w:color w:val="000000" w:themeColor="text1"/>
        </w:rPr>
        <w:t xml:space="preserve"> have a </w:t>
      </w:r>
      <w:r w:rsidR="7A41E07C" w:rsidRPr="79295AB2">
        <w:rPr>
          <w:rFonts w:cs="Minion Pro"/>
          <w:color w:val="000000" w:themeColor="text1"/>
        </w:rPr>
        <w:t>c</w:t>
      </w:r>
      <w:r w:rsidR="00AF66D4" w:rsidRPr="79295AB2">
        <w:rPr>
          <w:rFonts w:cs="Minion Pro"/>
          <w:color w:val="000000" w:themeColor="text1"/>
        </w:rPr>
        <w:t>hair</w:t>
      </w:r>
      <w:r w:rsidR="00AF66D4" w:rsidRPr="79295AB2">
        <w:rPr>
          <w:rFonts w:cs="Minion Pro"/>
          <w:b/>
          <w:bCs/>
          <w:color w:val="000000" w:themeColor="text1"/>
        </w:rPr>
        <w:t xml:space="preserve">, </w:t>
      </w:r>
      <w:r w:rsidR="00A71479" w:rsidRPr="79295AB2">
        <w:rPr>
          <w:rFonts w:cs="Minion Pro"/>
          <w:b/>
          <w:bCs/>
          <w:color w:val="000000" w:themeColor="text1"/>
        </w:rPr>
        <w:t xml:space="preserve">a minimum of </w:t>
      </w:r>
      <w:r w:rsidR="00AF66D4" w:rsidRPr="79295AB2">
        <w:rPr>
          <w:rFonts w:cs="Minion Pro"/>
          <w:b/>
          <w:bCs/>
          <w:color w:val="000000" w:themeColor="text1"/>
        </w:rPr>
        <w:t>3</w:t>
      </w:r>
      <w:r w:rsidR="000F3A01" w:rsidRPr="79295AB2">
        <w:rPr>
          <w:rFonts w:cs="Minion Pro"/>
          <w:b/>
          <w:bCs/>
          <w:color w:val="000000" w:themeColor="text1"/>
        </w:rPr>
        <w:t xml:space="preserve"> to </w:t>
      </w:r>
      <w:r w:rsidR="00A71479" w:rsidRPr="79295AB2">
        <w:rPr>
          <w:rFonts w:cs="Minion Pro"/>
          <w:b/>
          <w:bCs/>
          <w:color w:val="000000" w:themeColor="text1"/>
        </w:rPr>
        <w:t>maximum of</w:t>
      </w:r>
      <w:r w:rsidR="00AF66D4" w:rsidRPr="79295AB2">
        <w:rPr>
          <w:rFonts w:cs="Minion Pro"/>
          <w:b/>
          <w:bCs/>
          <w:color w:val="000000" w:themeColor="text1"/>
        </w:rPr>
        <w:t xml:space="preserve"> </w:t>
      </w:r>
      <w:r w:rsidR="00A71479" w:rsidRPr="79295AB2">
        <w:rPr>
          <w:rFonts w:cs="Minion Pro"/>
          <w:b/>
          <w:bCs/>
          <w:color w:val="000000" w:themeColor="text1"/>
        </w:rPr>
        <w:t xml:space="preserve">4 </w:t>
      </w:r>
      <w:r w:rsidR="00AF66D4" w:rsidRPr="79295AB2">
        <w:rPr>
          <w:rFonts w:cs="Minion Pro"/>
          <w:b/>
          <w:bCs/>
          <w:color w:val="000000" w:themeColor="text1"/>
        </w:rPr>
        <w:t>paper presentations</w:t>
      </w:r>
      <w:r w:rsidR="00A71479" w:rsidRPr="79295AB2">
        <w:rPr>
          <w:rFonts w:cs="Minion Pro"/>
          <w:color w:val="000000" w:themeColor="text1"/>
        </w:rPr>
        <w:t xml:space="preserve">, </w:t>
      </w:r>
      <w:r w:rsidR="00AF66D4" w:rsidRPr="79295AB2">
        <w:rPr>
          <w:rFonts w:cs="Minion Pro"/>
          <w:color w:val="000000" w:themeColor="text1"/>
        </w:rPr>
        <w:t>a</w:t>
      </w:r>
      <w:r w:rsidR="00F64F4D" w:rsidRPr="79295AB2">
        <w:rPr>
          <w:rFonts w:cs="Minion Pro"/>
          <w:color w:val="000000" w:themeColor="text1"/>
        </w:rPr>
        <w:t>nd at least one discussant (max.</w:t>
      </w:r>
      <w:r w:rsidR="00AF66D4" w:rsidRPr="79295AB2">
        <w:rPr>
          <w:rFonts w:cs="Minion Pro"/>
          <w:color w:val="000000" w:themeColor="text1"/>
        </w:rPr>
        <w:t xml:space="preserve"> two).</w:t>
      </w:r>
      <w:r w:rsidR="00AF66D4" w:rsidRPr="79295AB2">
        <w:rPr>
          <w:rFonts w:cs="Minion Pro"/>
          <w:b/>
          <w:bCs/>
          <w:color w:val="000000" w:themeColor="text1"/>
        </w:rPr>
        <w:t xml:space="preserve">  </w:t>
      </w:r>
      <w:r w:rsidR="00AF66D4" w:rsidRPr="79295AB2">
        <w:rPr>
          <w:rFonts w:cs="Minion Pro"/>
          <w:color w:val="000000" w:themeColor="text1"/>
        </w:rPr>
        <w:t xml:space="preserve">A paper can be co-authored.  While one role per participant is strongly preferred, </w:t>
      </w:r>
      <w:r w:rsidR="00DA6AF7" w:rsidRPr="79295AB2">
        <w:rPr>
          <w:rFonts w:cs="Minion Pro"/>
          <w:b/>
          <w:bCs/>
          <w:color w:val="000000" w:themeColor="text1"/>
        </w:rPr>
        <w:t xml:space="preserve">the </w:t>
      </w:r>
      <w:r w:rsidR="71CD1442" w:rsidRPr="79295AB2">
        <w:rPr>
          <w:rFonts w:cs="Minion Pro"/>
          <w:b/>
          <w:bCs/>
          <w:color w:val="000000" w:themeColor="text1"/>
        </w:rPr>
        <w:t>c</w:t>
      </w:r>
      <w:r w:rsidR="00DA6AF7" w:rsidRPr="79295AB2">
        <w:rPr>
          <w:rFonts w:cs="Minion Pro"/>
          <w:b/>
          <w:bCs/>
          <w:color w:val="000000" w:themeColor="text1"/>
        </w:rPr>
        <w:t xml:space="preserve">hair </w:t>
      </w:r>
      <w:r w:rsidR="00AF66D4" w:rsidRPr="79295AB2">
        <w:rPr>
          <w:rFonts w:cs="Minion Pro"/>
          <w:b/>
          <w:bCs/>
          <w:color w:val="000000" w:themeColor="text1"/>
        </w:rPr>
        <w:t>may serve also as a discussant or a paper presenter, if necessary.  However, a paper presenter cannot be a discussant on the same panel.</w:t>
      </w:r>
    </w:p>
    <w:p w14:paraId="2662D815" w14:textId="77777777" w:rsidR="007060FF" w:rsidRPr="008E38B2" w:rsidRDefault="007060FF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color w:val="000000"/>
        </w:rPr>
      </w:pPr>
      <w:r w:rsidRPr="008E38B2">
        <w:rPr>
          <w:rFonts w:cs="Arial"/>
          <w:b/>
          <w:color w:val="FF0000"/>
          <w:shd w:val="clear" w:color="auto" w:fill="FEFEFE"/>
        </w:rPr>
        <w:t>IMPORTANT</w:t>
      </w:r>
      <w:r w:rsidRPr="008E38B2">
        <w:rPr>
          <w:rFonts w:cs="Arial"/>
          <w:b/>
          <w:color w:val="202020"/>
          <w:shd w:val="clear" w:color="auto" w:fill="FEFEFE"/>
        </w:rPr>
        <w:t>:</w:t>
      </w:r>
      <w:r w:rsidRPr="008E38B2">
        <w:rPr>
          <w:rFonts w:cs="Arial"/>
          <w:color w:val="202020"/>
          <w:shd w:val="clear" w:color="auto" w:fill="FEFEFE"/>
        </w:rPr>
        <w:t xml:space="preserve"> Before you start the submission process, please read the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hyperlink r:id="rId11" w:tgtFrame="_blank" w:history="1">
        <w:r w:rsidRPr="008E38B2">
          <w:rPr>
            <w:rStyle w:val="Hyperlink"/>
            <w:rFonts w:cs="Arial"/>
            <w:shd w:val="clear" w:color="auto" w:fill="FEFEFE"/>
          </w:rPr>
          <w:t>general rules for convention participation</w:t>
        </w:r>
      </w:hyperlink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r w:rsidRPr="008E38B2">
        <w:rPr>
          <w:rFonts w:cs="Arial"/>
          <w:color w:val="202020"/>
          <w:shd w:val="clear" w:color="auto" w:fill="FEFEFE"/>
        </w:rPr>
        <w:t>and make sure that your proposal is in line with the rules.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</w:p>
    <w:p w14:paraId="5DCBA1D0" w14:textId="035C4FB1" w:rsidR="007060FF" w:rsidRPr="008E38B2" w:rsidRDefault="00A71479" w:rsidP="79295AB2">
      <w:pPr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i/>
          <w:iCs/>
          <w:color w:val="000000"/>
        </w:rPr>
      </w:pPr>
      <w:r>
        <w:rPr>
          <w:rFonts w:cs="Minion Pro"/>
          <w:b/>
          <w:bCs/>
          <w:color w:val="000000"/>
        </w:rPr>
        <w:t>TWO</w:t>
      </w:r>
      <w:r w:rsidR="00D442AC" w:rsidRPr="008E38B2">
        <w:rPr>
          <w:rFonts w:cs="Minion Pro"/>
          <w:b/>
          <w:bCs/>
          <w:color w:val="000000"/>
        </w:rPr>
        <w:t>-SESSION/ONE-PAPER RULE</w:t>
      </w:r>
      <w:r w:rsidR="00D442AC" w:rsidRPr="008E38B2">
        <w:rPr>
          <w:rFonts w:cs="Minion Pro"/>
          <w:color w:val="000000"/>
        </w:rPr>
        <w:t xml:space="preserve">: A convention participant </w:t>
      </w:r>
      <w:r w:rsidR="00D442AC" w:rsidRPr="79295AB2">
        <w:rPr>
          <w:rFonts w:cs="Minion Pro"/>
          <w:color w:val="000000"/>
        </w:rPr>
        <w:t>may</w:t>
      </w:r>
      <w:r w:rsidR="00D442AC" w:rsidRPr="008E38B2">
        <w:rPr>
          <w:rFonts w:cs="Minion Pro"/>
          <w:color w:val="000000"/>
        </w:rPr>
        <w:t xml:space="preserve"> </w:t>
      </w:r>
      <w:r w:rsidR="00D442AC" w:rsidRPr="79295AB2">
        <w:rPr>
          <w:rFonts w:cs="Minion Pro"/>
          <w:color w:val="000000"/>
        </w:rPr>
        <w:t xml:space="preserve">appear </w:t>
      </w:r>
      <w:r w:rsidR="11F836E9" w:rsidRPr="79295AB2">
        <w:rPr>
          <w:rFonts w:cs="Minion Pro"/>
          <w:color w:val="000000"/>
        </w:rPr>
        <w:t>i</w:t>
      </w:r>
      <w:r w:rsidR="00D442AC" w:rsidRPr="79295AB2">
        <w:rPr>
          <w:rFonts w:cs="Minion Pro"/>
          <w:color w:val="000000"/>
        </w:rPr>
        <w:t xml:space="preserve">n the program </w:t>
      </w:r>
      <w:r w:rsidR="0631A704" w:rsidRPr="79295AB2">
        <w:rPr>
          <w:rFonts w:cs="Minion Pro"/>
          <w:color w:val="000000"/>
        </w:rPr>
        <w:t>o</w:t>
      </w:r>
      <w:r w:rsidR="00D442AC" w:rsidRPr="79295AB2">
        <w:rPr>
          <w:rFonts w:cs="Minion Pro"/>
          <w:color w:val="000000"/>
        </w:rPr>
        <w:t>n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79295AB2">
        <w:rPr>
          <w:rFonts w:cs="Minion Pro"/>
          <w:color w:val="000000"/>
          <w:u w:val="single"/>
        </w:rPr>
        <w:t>no more than two sessions</w:t>
      </w:r>
      <w:r w:rsidR="00D442AC" w:rsidRPr="008E38B2">
        <w:rPr>
          <w:rFonts w:cs="Minion Pro"/>
          <w:b/>
          <w:bCs/>
          <w:color w:val="000000"/>
          <w:u w:val="thick" w:color="000101"/>
        </w:rPr>
        <w:t xml:space="preserve"> </w:t>
      </w:r>
      <w:r w:rsidR="00F64F4D" w:rsidRPr="79295AB2">
        <w:rPr>
          <w:rFonts w:cs="Minion Pro"/>
          <w:color w:val="000000"/>
        </w:rPr>
        <w:t xml:space="preserve">(panels, </w:t>
      </w:r>
      <w:r w:rsidR="00D442AC" w:rsidRPr="79295AB2">
        <w:rPr>
          <w:rFonts w:cs="Minion Pro"/>
          <w:color w:val="000000"/>
        </w:rPr>
        <w:t>roundtables</w:t>
      </w:r>
      <w:r w:rsidR="00F64F4D" w:rsidRPr="79295AB2">
        <w:rPr>
          <w:rFonts w:cs="Minion Pro"/>
          <w:color w:val="000000"/>
        </w:rPr>
        <w:t>, lightning rounds</w:t>
      </w:r>
      <w:r w:rsidR="00D442AC" w:rsidRPr="79295AB2">
        <w:rPr>
          <w:rFonts w:cs="Minion Pro"/>
          <w:color w:val="000000"/>
        </w:rPr>
        <w:t>) and may present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79295AB2">
        <w:rPr>
          <w:rFonts w:cs="Minion Pro"/>
          <w:color w:val="000000"/>
        </w:rPr>
        <w:t>only one paper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F64F4D">
        <w:rPr>
          <w:rFonts w:cs="Minion Pro"/>
          <w:color w:val="000000"/>
        </w:rPr>
        <w:t>on a panel</w:t>
      </w:r>
      <w:r w:rsidR="00D442AC" w:rsidRPr="008E38B2">
        <w:rPr>
          <w:rFonts w:cs="Minion Pro"/>
          <w:color w:val="000000"/>
        </w:rPr>
        <w:t xml:space="preserve">. </w:t>
      </w:r>
      <w:r w:rsidR="79DFBE34" w:rsidRPr="008E38B2">
        <w:rPr>
          <w:rFonts w:cs="Minion Pro"/>
          <w:color w:val="000000"/>
        </w:rPr>
        <w:t>A r</w:t>
      </w:r>
      <w:r w:rsidR="00F64F4D" w:rsidRPr="79295AB2">
        <w:rPr>
          <w:color w:val="312F30"/>
          <w:shd w:val="clear" w:color="auto" w:fill="FFFFFF"/>
        </w:rPr>
        <w:t>oundtable</w:t>
      </w:r>
      <w:r w:rsidR="00DA6AF7" w:rsidRPr="79295AB2">
        <w:rPr>
          <w:color w:val="312F30"/>
          <w:shd w:val="clear" w:color="auto" w:fill="FFFFFF"/>
        </w:rPr>
        <w:t xml:space="preserve"> or lightning round</w:t>
      </w:r>
      <w:r w:rsidR="00F64F4D" w:rsidRPr="79295AB2">
        <w:rPr>
          <w:color w:val="312F30"/>
          <w:shd w:val="clear" w:color="auto" w:fill="FFFFFF"/>
        </w:rPr>
        <w:t xml:space="preserve"> presentation does not count as a "paper" presentation.</w:t>
      </w:r>
      <w:r w:rsidR="00D442AC" w:rsidRPr="79295AB2">
        <w:rPr>
          <w:rFonts w:cs="Minion Pro"/>
          <w:b/>
          <w:bCs/>
          <w:i/>
          <w:iCs/>
          <w:color w:val="000000"/>
        </w:rPr>
        <w:t xml:space="preserve"> </w:t>
      </w:r>
      <w:r w:rsidR="009C1CED" w:rsidRPr="79295AB2">
        <w:rPr>
          <w:rFonts w:cs="Minion Pro"/>
          <w:color w:val="000000"/>
        </w:rPr>
        <w:t xml:space="preserve">Please make sure that your panelists are in compliance with this rule and </w:t>
      </w:r>
      <w:r w:rsidR="5C634B84" w:rsidRPr="79295AB2">
        <w:rPr>
          <w:rFonts w:cs="Minion Pro"/>
          <w:color w:val="000000"/>
        </w:rPr>
        <w:t xml:space="preserve">that </w:t>
      </w:r>
      <w:r w:rsidR="009C1CED" w:rsidRPr="79295AB2">
        <w:rPr>
          <w:rFonts w:cs="Minion Pro"/>
          <w:color w:val="000000"/>
        </w:rPr>
        <w:t>the paper presenters are not submitting a paper on another proposal</w:t>
      </w:r>
      <w:r w:rsidR="00D442AC" w:rsidRPr="79295AB2">
        <w:rPr>
          <w:rFonts w:cs="Minion Pro"/>
          <w:color w:val="000000"/>
        </w:rPr>
        <w:t>.</w:t>
      </w:r>
    </w:p>
    <w:p w14:paraId="104047B3" w14:textId="77777777" w:rsidR="002735F8" w:rsidRPr="00F64F4D" w:rsidRDefault="007060FF" w:rsidP="00F64F4D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8E38B2">
        <w:rPr>
          <w:rStyle w:val="A1"/>
          <w:rFonts w:cstheme="minorHAnsi"/>
          <w:bCs/>
          <w:color w:val="auto"/>
          <w:sz w:val="22"/>
          <w:szCs w:val="22"/>
        </w:rPr>
        <w:t>The organizer</w:t>
      </w:r>
      <w:r w:rsidR="00F64F4D">
        <w:rPr>
          <w:rStyle w:val="A1"/>
          <w:rFonts w:cstheme="minorHAnsi"/>
          <w:bCs/>
          <w:color w:val="auto"/>
          <w:sz w:val="22"/>
          <w:szCs w:val="22"/>
        </w:rPr>
        <w:t xml:space="preserve"> of the session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  <w:u w:val="single"/>
        </w:rPr>
        <w:t>must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>be a current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ASEEES member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 xml:space="preserve">in order to submit the proposal. </w:t>
      </w:r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become a member, click </w:t>
      </w:r>
      <w:hyperlink r:id="rId12" w:history="1">
        <w:r w:rsidRPr="008E38B2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Please review the 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membership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rules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for convention participation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3" w:history="1">
        <w:r w:rsidR="00F64F4D" w:rsidRPr="00982637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F64F4D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D8B5B5C" w14:textId="77777777" w:rsidR="0059591D" w:rsidRDefault="007E1EB4" w:rsidP="008E38B2">
      <w:pPr>
        <w:spacing w:before="120" w:after="120" w:line="240" w:lineRule="auto"/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8E38B2">
        <w:rPr>
          <w:b/>
        </w:rPr>
        <w:t xml:space="preserve">The proposal must be typed in mixed case (Do not type in all caps or all lower case). </w:t>
      </w:r>
      <w:r w:rsidR="00F677DE">
        <w:rPr>
          <w:b/>
        </w:rPr>
        <w:t>H</w:t>
      </w:r>
      <w:r w:rsidRPr="008E38B2">
        <w:rPr>
          <w:b/>
        </w:rPr>
        <w:t xml:space="preserve">and-written proposals will </w:t>
      </w:r>
      <w:r w:rsidR="00F677DE">
        <w:rPr>
          <w:b/>
        </w:rPr>
        <w:t xml:space="preserve">NOT </w:t>
      </w:r>
      <w:r w:rsidRPr="008E38B2">
        <w:rPr>
          <w:b/>
        </w:rPr>
        <w:t>be accepted.</w:t>
      </w:r>
      <w:r w:rsidRPr="008E38B2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D429654" w14:textId="77777777" w:rsidR="00F64F4D" w:rsidRPr="001340F0" w:rsidRDefault="00F64F4D" w:rsidP="001340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SESSION </w:t>
      </w:r>
      <w:r w:rsidRPr="008E38B2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CATEGORY/KEYWORDS</w:t>
      </w: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FOR SCHEDULING</w:t>
      </w:r>
      <w:r w:rsidRPr="005E08F8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1340F0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4" w:history="1">
        <w:r w:rsidRPr="002735F8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8E38B2">
        <w:rPr>
          <w:rFonts w:cs="Arial"/>
          <w:color w:val="312F30"/>
          <w:shd w:val="clear" w:color="auto" w:fill="FFFFFF"/>
        </w:rPr>
        <w:t xml:space="preserve">used for scheduling purposes only. </w:t>
      </w:r>
      <w:r w:rsidRPr="008E38B2">
        <w:rPr>
          <w:rFonts w:cs="Arial"/>
          <w:shd w:val="clear" w:color="auto" w:fill="FFFFFF"/>
        </w:rPr>
        <w:t xml:space="preserve">You should select a category </w:t>
      </w:r>
      <w:r>
        <w:rPr>
          <w:rFonts w:cs="Arial"/>
          <w:shd w:val="clear" w:color="auto" w:fill="FFFFFF"/>
        </w:rPr>
        <w:t>that best fits your session and will likely have other sessions</w:t>
      </w:r>
      <w:r w:rsidRPr="008E38B2">
        <w:rPr>
          <w:rFonts w:cs="Arial"/>
          <w:shd w:val="clear" w:color="auto" w:fill="FFFFFF"/>
        </w:rPr>
        <w:t xml:space="preserve"> against which your panel should not be scheduled. Please include up to 5 keywords</w:t>
      </w:r>
      <w:r>
        <w:rPr>
          <w:rFonts w:cs="Arial"/>
          <w:shd w:val="clear" w:color="auto" w:fill="FFFFFF"/>
        </w:rPr>
        <w:t xml:space="preserve"> to help the program committee avoid scheduling conflicts</w:t>
      </w:r>
      <w:r w:rsidRPr="005E08F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1340F0">
        <w:rPr>
          <w:rFonts w:cs="Arial"/>
          <w:shd w:val="clear" w:color="auto" w:fill="FFFFFF"/>
        </w:rPr>
        <w:t xml:space="preserve">  </w:t>
      </w:r>
    </w:p>
    <w:p w14:paraId="5DAB6C7B" w14:textId="77777777" w:rsidR="009C1CED" w:rsidRPr="00B9084E" w:rsidRDefault="009C1CED" w:rsidP="0059591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3"/>
        <w:gridCol w:w="8617"/>
      </w:tblGrid>
      <w:tr w:rsidR="0059591D" w:rsidRPr="00271753" w14:paraId="2B46B5C8" w14:textId="77777777" w:rsidTr="6398416E">
        <w:tc>
          <w:tcPr>
            <w:tcW w:w="2183" w:type="dxa"/>
            <w:gridSpan w:val="2"/>
          </w:tcPr>
          <w:p w14:paraId="0A271BB2" w14:textId="77777777" w:rsidR="0059591D" w:rsidRPr="00334D8C" w:rsidRDefault="001340F0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 xml:space="preserve">Session </w:t>
            </w:r>
            <w:r w:rsidR="0059591D" w:rsidRPr="00334D8C">
              <w:rPr>
                <w:rFonts w:cstheme="minorHAnsi"/>
                <w:b/>
              </w:rPr>
              <w:t xml:space="preserve">Category </w:t>
            </w:r>
          </w:p>
          <w:p w14:paraId="3B88EF8B" w14:textId="77777777" w:rsidR="0059591D" w:rsidRPr="00334D8C" w:rsidRDefault="0059591D">
            <w:pPr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(Select one</w:t>
            </w:r>
            <w:r w:rsidR="005E08F8" w:rsidRPr="00334D8C">
              <w:rPr>
                <w:rFonts w:cstheme="minorHAnsi"/>
                <w:sz w:val="19"/>
                <w:szCs w:val="19"/>
              </w:rPr>
              <w:t xml:space="preserve"> – scheduling use only</w:t>
            </w:r>
            <w:r w:rsidRPr="00334D8C">
              <w:rPr>
                <w:rFonts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alias w:val="Categories"/>
            <w:tag w:val="Categories"/>
            <w:id w:val="1681156809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nthropology, Cultural Studies" w:value="Anthropology, Cultural Studies"/>
              <w:listItem w:displayText="Arts I: Visual Culture, Material Culture, Applied and Fine Arts" w:value="Arts I: Visual Culture, Material Culture, Applied and Fine Arts"/>
              <w:listItem w:displayText="Arts II: Music, Theater, Performance Studies" w:value="Arts II: Music, Theater, Performance Studies"/>
              <w:listItem w:displayText="Cinema, Television, Electronic Media" w:value="Cinema, Television, Electronic Media"/>
              <w:listItem w:displayText="Digital Humanities" w:value="Digital Humanities"/>
              <w:listItem w:displayText="Economic History, Economics, Business" w:value="Economic History, Economics, Business"/>
              <w:listItem w:displayText="Folklore Studies" w:value="Folklore Studies"/>
              <w:listItem w:displayText="Geography, Urban Studies, Built Environments" w:value="Geography, Urban Studies, Built Environments"/>
              <w:listItem w:displayText="Gender/LGBTQ Studies" w:value="Gender/LGBTQ Studies"/>
              <w:listItem w:displayText="History: Early to 1800 " w:value="History: Early to 1800 "/>
              <w:listItem w:displayText="History: 1800-1900" w:value="History: 1800-1900"/>
              <w:listItem w:displayText="History: 1900-1945" w:value="History: 1900-1945"/>
              <w:listItem w:displayText="History: 1945-1990" w:value="History: 1945-1990"/>
              <w:listItem w:displayText="History: Since 1990" w:value="History: Since 1990"/>
              <w:listItem w:displayText="International Relations, Security Studies, Foreign Policy" w:value="International Relations, Security Studies, Foreign Policy"/>
              <w:listItem w:displayText="Jewish Studies" w:value="Jewish Studies"/>
              <w:listItem w:displayText="Library/Information Sciences" w:value="Library/Information Sciences"/>
              <w:listItem w:displayText="Linguistics, Language Pedagogy, Translation" w:value="Linguistics, Language Pedagogy, Translation"/>
              <w:listItem w:displayText="Literature: Early through 18th Century" w:value="Literature: Early through 18th Century"/>
              <w:listItem w:displayText="Literature: 19th Century" w:value="Literature: 19th Century"/>
              <w:listItem w:displayText="Literature: 20th Century" w:value="Literature: 20th Century"/>
              <w:listItem w:displayText="Literature: 21st Century" w:value="Literature: 21st Century"/>
              <w:listItem w:displayText="Politics, Law" w:value="Politics, Law"/>
              <w:listItem w:displayText="Professional Development, Non-language Pedagogy, State-of-Field" w:value="Professional Development, Non-language Pedagogy, State-of-Field"/>
              <w:listItem w:displayText="Religion, Philosophy" w:value="Religion, Philosophy"/>
              <w:listItem w:displayText="Sociology, Public Health, Education" w:value="Sociology, Public Health, Education"/>
            </w:dropDownList>
          </w:sdtPr>
          <w:sdtEndPr/>
          <w:sdtContent>
            <w:tc>
              <w:tcPr>
                <w:tcW w:w="8617" w:type="dxa"/>
              </w:tcPr>
              <w:p w14:paraId="54FBB16C" w14:textId="11B7FB9B" w:rsidR="0059591D" w:rsidRPr="00DF4CF8" w:rsidRDefault="00E13E6A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B948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271753" w14:paraId="30EC3CDD" w14:textId="77777777" w:rsidTr="6398416E">
        <w:tc>
          <w:tcPr>
            <w:tcW w:w="2183" w:type="dxa"/>
            <w:gridSpan w:val="2"/>
          </w:tcPr>
          <w:p w14:paraId="346C8D99" w14:textId="77777777" w:rsidR="0059591D" w:rsidRPr="00334D8C" w:rsidRDefault="0059591D" w:rsidP="00711C55">
            <w:pPr>
              <w:rPr>
                <w:rFonts w:cstheme="minorHAnsi"/>
                <w:b/>
                <w:sz w:val="21"/>
                <w:szCs w:val="21"/>
              </w:rPr>
            </w:pPr>
            <w:r w:rsidRPr="00334D8C">
              <w:rPr>
                <w:rFonts w:cstheme="minorHAnsi"/>
                <w:b/>
                <w:sz w:val="21"/>
                <w:szCs w:val="21"/>
              </w:rPr>
              <w:t xml:space="preserve">Panel Title </w:t>
            </w:r>
          </w:p>
        </w:tc>
        <w:tc>
          <w:tcPr>
            <w:tcW w:w="8617" w:type="dxa"/>
          </w:tcPr>
          <w:p w14:paraId="02EB378F" w14:textId="77777777" w:rsidR="0059591D" w:rsidRPr="009D64A5" w:rsidRDefault="0059591D" w:rsidP="00711C55">
            <w:pPr>
              <w:jc w:val="both"/>
              <w:rPr>
                <w:rFonts w:cstheme="minorHAnsi"/>
              </w:rPr>
            </w:pPr>
          </w:p>
        </w:tc>
      </w:tr>
      <w:tr w:rsidR="0059591D" w:rsidRPr="00271753" w14:paraId="05D5491E" w14:textId="77777777" w:rsidTr="6398416E">
        <w:tc>
          <w:tcPr>
            <w:tcW w:w="2183" w:type="dxa"/>
            <w:gridSpan w:val="2"/>
          </w:tcPr>
          <w:p w14:paraId="7CBFD60A" w14:textId="77777777" w:rsidR="0059591D" w:rsidRPr="00334D8C" w:rsidRDefault="0059591D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Abstract</w:t>
            </w:r>
          </w:p>
          <w:p w14:paraId="1CBD3834" w14:textId="77777777" w:rsidR="0059591D" w:rsidRPr="00EA2A5E" w:rsidRDefault="004574BC" w:rsidP="004574B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color w:val="202020"/>
                <w:sz w:val="19"/>
                <w:szCs w:val="19"/>
              </w:rPr>
              <w:t>Provide a 1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paragr</w:t>
            </w:r>
            <w:r>
              <w:rPr>
                <w:rFonts w:cstheme="minorHAnsi"/>
                <w:color w:val="202020"/>
                <w:sz w:val="19"/>
                <w:szCs w:val="19"/>
              </w:rPr>
              <w:t>aph description of the session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topic, in language that would be clear to someone who is not a specialist on the topic. </w:t>
            </w:r>
          </w:p>
        </w:tc>
        <w:tc>
          <w:tcPr>
            <w:tcW w:w="8617" w:type="dxa"/>
          </w:tcPr>
          <w:p w14:paraId="6A05A809" w14:textId="4229383B" w:rsidR="0059591D" w:rsidRPr="008E0F83" w:rsidRDefault="0059591D" w:rsidP="00711C55">
            <w:pPr>
              <w:rPr>
                <w:rFonts w:cstheme="minorHAnsi"/>
              </w:rPr>
            </w:pPr>
          </w:p>
        </w:tc>
      </w:tr>
      <w:tr w:rsidR="007F61CA" w:rsidRPr="00271753" w14:paraId="72FC899B" w14:textId="77777777" w:rsidTr="6398416E">
        <w:trPr>
          <w:trHeight w:val="296"/>
        </w:trPr>
        <w:tc>
          <w:tcPr>
            <w:tcW w:w="2183" w:type="dxa"/>
            <w:gridSpan w:val="2"/>
          </w:tcPr>
          <w:p w14:paraId="15D59032" w14:textId="77777777" w:rsidR="007F61CA" w:rsidRPr="007F61CA" w:rsidRDefault="007F61CA" w:rsidP="00711C55">
            <w:pPr>
              <w:rPr>
                <w:rFonts w:cstheme="minorHAnsi"/>
                <w:b/>
              </w:rPr>
            </w:pPr>
            <w:r w:rsidRPr="007F61CA">
              <w:rPr>
                <w:rFonts w:cstheme="minorHAnsi"/>
                <w:b/>
              </w:rPr>
              <w:t>Keywords</w:t>
            </w:r>
          </w:p>
          <w:p w14:paraId="771F983A" w14:textId="77777777" w:rsidR="007F61CA" w:rsidRPr="003423DA" w:rsidRDefault="007F61CA" w:rsidP="003423DA">
            <w:pPr>
              <w:rPr>
                <w:rFonts w:cstheme="minorHAnsi"/>
                <w:sz w:val="18"/>
                <w:szCs w:val="18"/>
              </w:rPr>
            </w:pPr>
            <w:r w:rsidRPr="003423DA">
              <w:rPr>
                <w:rFonts w:cstheme="minorHAnsi"/>
                <w:sz w:val="18"/>
                <w:szCs w:val="18"/>
              </w:rPr>
              <w:t>Please enter up to</w:t>
            </w:r>
            <w:r w:rsidR="001C06C6" w:rsidRPr="003423DA">
              <w:rPr>
                <w:rFonts w:cstheme="minorHAnsi"/>
                <w:sz w:val="18"/>
                <w:szCs w:val="18"/>
              </w:rPr>
              <w:t xml:space="preserve"> 5</w:t>
            </w:r>
            <w:r w:rsidRPr="003423DA">
              <w:rPr>
                <w:rFonts w:cstheme="minorHAnsi"/>
                <w:sz w:val="18"/>
                <w:szCs w:val="18"/>
              </w:rPr>
              <w:t xml:space="preserve"> keywords for the </w:t>
            </w:r>
            <w:r w:rsidR="004574BC" w:rsidRPr="003423DA">
              <w:rPr>
                <w:rFonts w:cstheme="minorHAnsi"/>
                <w:sz w:val="18"/>
                <w:szCs w:val="18"/>
              </w:rPr>
              <w:t xml:space="preserve">session topic, which </w:t>
            </w:r>
            <w:r w:rsidRPr="003423DA">
              <w:rPr>
                <w:rFonts w:cstheme="minorHAnsi"/>
                <w:sz w:val="18"/>
                <w:szCs w:val="18"/>
              </w:rPr>
              <w:t xml:space="preserve">will be used </w:t>
            </w:r>
            <w:r w:rsidR="00F677DE" w:rsidRPr="003423DA">
              <w:rPr>
                <w:rFonts w:cstheme="minorHAnsi"/>
                <w:sz w:val="18"/>
                <w:szCs w:val="18"/>
              </w:rPr>
              <w:t xml:space="preserve">to avoid scheduling </w:t>
            </w:r>
            <w:r w:rsidR="00F677DE" w:rsidRPr="003423DA">
              <w:rPr>
                <w:rFonts w:cstheme="minorHAnsi"/>
                <w:sz w:val="18"/>
                <w:szCs w:val="18"/>
              </w:rPr>
              <w:lastRenderedPageBreak/>
              <w:t>conflicts of similar sessions</w:t>
            </w:r>
            <w:r w:rsidRPr="003423D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617" w:type="dxa"/>
          </w:tcPr>
          <w:p w14:paraId="151065BB" w14:textId="77777777" w:rsidR="007F61CA" w:rsidRPr="003423DA" w:rsidRDefault="001C06C6" w:rsidP="003423D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3DA">
              <w:rPr>
                <w:rFonts w:cstheme="minorHAnsi"/>
                <w:sz w:val="20"/>
                <w:szCs w:val="20"/>
              </w:rPr>
              <w:lastRenderedPageBreak/>
              <w:t xml:space="preserve">[Examples </w:t>
            </w:r>
            <w:r w:rsidR="003423DA" w:rsidRPr="003423DA">
              <w:rPr>
                <w:rFonts w:cstheme="minorHAnsi"/>
                <w:sz w:val="20"/>
                <w:szCs w:val="20"/>
              </w:rPr>
              <w:t>include</w:t>
            </w:r>
            <w:r w:rsidRPr="003423DA">
              <w:rPr>
                <w:rFonts w:cstheme="minorHAnsi"/>
                <w:sz w:val="20"/>
                <w:szCs w:val="20"/>
              </w:rPr>
              <w:t>: Tolstoy, Pushkin, poetry, science fiction, Hungary, Romania, Central Asia, Balkans, Roma, Warsaw, St. Petersburg, Stalin, Putin, WWI, WWII, 18th century, post-socialist, nationalism, migration</w:t>
            </w:r>
            <w:r w:rsidR="004574BC" w:rsidRPr="003423DA">
              <w:rPr>
                <w:rFonts w:cstheme="minorHAnsi"/>
                <w:sz w:val="20"/>
                <w:szCs w:val="20"/>
              </w:rPr>
              <w:t>, digital humanities</w:t>
            </w:r>
            <w:r w:rsidRPr="003423DA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CB1A75" w:rsidRPr="00271753" w14:paraId="652E79F0" w14:textId="77777777" w:rsidTr="6398416E">
        <w:trPr>
          <w:trHeight w:val="296"/>
        </w:trPr>
        <w:tc>
          <w:tcPr>
            <w:tcW w:w="2183" w:type="dxa"/>
            <w:gridSpan w:val="2"/>
          </w:tcPr>
          <w:p w14:paraId="64F56390" w14:textId="77777777" w:rsidR="00CB1A75" w:rsidRDefault="00CB1A75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Participation Preference</w:t>
            </w:r>
          </w:p>
          <w:p w14:paraId="658AFA04" w14:textId="4CA9CFE1" w:rsidR="783456D4" w:rsidRDefault="783456D4" w:rsidP="6398416E">
            <w:pPr>
              <w:rPr>
                <w:i/>
                <w:iCs/>
                <w:sz w:val="20"/>
                <w:szCs w:val="20"/>
              </w:rPr>
            </w:pPr>
            <w:r w:rsidRPr="6398416E">
              <w:rPr>
                <w:b/>
                <w:bCs/>
              </w:rPr>
              <w:t xml:space="preserve">IMPORTANT: </w:t>
            </w:r>
            <w:r w:rsidR="5A1F76F0" w:rsidRPr="6398416E">
              <w:rPr>
                <w:i/>
                <w:iCs/>
                <w:sz w:val="20"/>
                <w:szCs w:val="20"/>
              </w:rPr>
              <w:t>Please note that a panel, roundtable, or lightning round must be held either entirely in-person or entirely in a virtual format. Presenters, for example, may not present virtually on a panel that is being held in person.</w:t>
            </w:r>
          </w:p>
          <w:p w14:paraId="5A39BBE3" w14:textId="77777777" w:rsidR="00CB1A75" w:rsidRPr="00334D8C" w:rsidRDefault="00CB1A75" w:rsidP="00711C55">
            <w:pPr>
              <w:rPr>
                <w:rFonts w:cstheme="minorHAnsi"/>
                <w:b/>
              </w:rPr>
            </w:pPr>
          </w:p>
        </w:tc>
        <w:tc>
          <w:tcPr>
            <w:tcW w:w="8617" w:type="dxa"/>
          </w:tcPr>
          <w:p w14:paraId="54021A87" w14:textId="77777777"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</w:rPr>
              <w:t>Are the members of your session willing to participate in: </w:t>
            </w:r>
          </w:p>
          <w:p w14:paraId="060B341A" w14:textId="77777777"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  <w:i/>
                <w:iCs/>
              </w:rPr>
              <w:t>This information will not be considered during the review process</w:t>
            </w:r>
            <w:r w:rsidRPr="00CB1A75">
              <w:rPr>
                <w:rFonts w:cstheme="minorHAnsi"/>
              </w:rPr>
              <w:t>.</w:t>
            </w:r>
          </w:p>
          <w:sdt>
            <w:sdtPr>
              <w:rPr>
                <w:rFonts w:cstheme="minorHAnsi"/>
              </w:rPr>
              <w:id w:val="-2123061291"/>
              <w:placeholder>
                <w:docPart w:val="84063E586D66477680BCE1BCC13B5014"/>
              </w:placeholder>
              <w:showingPlcHdr/>
              <w:dropDownList>
                <w:listItem w:value="Choose an item."/>
                <w:listItem w:displayText="Virtual convention" w:value="Virtual convention"/>
                <w:listItem w:displayText="In-person convention" w:value="In-person convention"/>
              </w:dropDownList>
            </w:sdtPr>
            <w:sdtEndPr/>
            <w:sdtContent>
              <w:p w14:paraId="37A642A9" w14:textId="77777777" w:rsidR="00CB1A75" w:rsidRDefault="00CB1A75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3745D" w:rsidRPr="00271753" w14:paraId="27A371C9" w14:textId="77777777" w:rsidTr="6398416E">
        <w:trPr>
          <w:trHeight w:val="296"/>
        </w:trPr>
        <w:tc>
          <w:tcPr>
            <w:tcW w:w="2183" w:type="dxa"/>
            <w:gridSpan w:val="2"/>
          </w:tcPr>
          <w:p w14:paraId="716C3F00" w14:textId="77777777" w:rsidR="00B3745D" w:rsidRPr="00334D8C" w:rsidRDefault="00B3745D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Virtual Convention Time zone Preference</w:t>
            </w:r>
          </w:p>
        </w:tc>
        <w:tc>
          <w:tcPr>
            <w:tcW w:w="8617" w:type="dxa"/>
          </w:tcPr>
          <w:p w14:paraId="5C58E38F" w14:textId="383FB588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note that the convention will be held in </w:t>
            </w:r>
            <w:r w:rsidR="004E09F1">
              <w:rPr>
                <w:rFonts w:cstheme="minorHAnsi"/>
              </w:rPr>
              <w:t>Philadelphia</w:t>
            </w:r>
            <w:r w:rsidR="009A4655">
              <w:rPr>
                <w:rFonts w:cstheme="minorHAnsi"/>
              </w:rPr>
              <w:t xml:space="preserve"> (EST).</w:t>
            </w:r>
          </w:p>
          <w:p w14:paraId="3B5FBFF9" w14:textId="1D66473A"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</w:t>
            </w:r>
            <w:proofErr w:type="gramStart"/>
            <w:r>
              <w:rPr>
                <w:rFonts w:cstheme="minorHAnsi"/>
              </w:rPr>
              <w:t>during</w:t>
            </w:r>
            <w:r w:rsidR="009A4655"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alias w:val="Time Zone"/>
              <w:tag w:val="Time Zone"/>
              <w:id w:val="166921270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8AM-11:30AM EST" w:value="8AM-11:30AM EST"/>
                <w:listItem w:displayText="11:30AM-2:30PM EST" w:value="11:30AM-2:30PM EST"/>
                <w:listItem w:displayText="2:30PM-6PM EST" w:value="2:30PM-6PM EST"/>
              </w:dropDownList>
            </w:sdtPr>
            <w:sdtEndPr/>
            <w:sdtContent>
              <w:p w14:paraId="30211418" w14:textId="652F6FF7" w:rsidR="00B3745D" w:rsidRDefault="0028676F" w:rsidP="00711C55">
                <w:pPr>
                  <w:jc w:val="both"/>
                  <w:rPr>
                    <w:rFonts w:cstheme="minorHAnsi"/>
                  </w:rPr>
                </w:pPr>
                <w:r w:rsidRPr="00B948B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9591D" w:rsidRPr="00271753" w14:paraId="0076D072" w14:textId="77777777" w:rsidTr="6398416E">
        <w:trPr>
          <w:trHeight w:val="296"/>
        </w:trPr>
        <w:tc>
          <w:tcPr>
            <w:tcW w:w="2183" w:type="dxa"/>
            <w:gridSpan w:val="2"/>
          </w:tcPr>
          <w:p w14:paraId="108FD6CF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1320032755"/>
            <w:placeholder>
              <w:docPart w:val="EDB6F1C7E6F946D498A62DFA9D1E56AE"/>
            </w:placeholder>
            <w:showingPlcHdr/>
            <w:dropDownList>
              <w:listItem w:value="Choose an item."/>
              <w:listItem w:displayText="10" w:value="10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17" w:type="dxa"/>
              </w:tcPr>
              <w:p w14:paraId="7C5EBE31" w14:textId="77777777" w:rsidR="0059591D" w:rsidRPr="009D64A5" w:rsidRDefault="00D8278B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9D64A5" w14:paraId="075D185B" w14:textId="77777777" w:rsidTr="6398416E">
        <w:trPr>
          <w:trHeight w:val="593"/>
        </w:trPr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14:paraId="391DE240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Sponsored by an ASEEES affiliate</w:t>
            </w:r>
            <w:r w:rsidR="007060FF" w:rsidRPr="00334D8C">
              <w:rPr>
                <w:rFonts w:cstheme="minorHAnsi"/>
                <w:b/>
              </w:rPr>
              <w:t xml:space="preserve"> organization</w:t>
            </w:r>
            <w:r w:rsidRPr="00334D8C">
              <w:rPr>
                <w:rFonts w:cstheme="minorHAnsi"/>
                <w:b/>
              </w:rPr>
              <w:t>?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14:paraId="5436940D" w14:textId="77777777" w:rsidR="0059591D" w:rsidRDefault="006859AD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No</w:t>
            </w:r>
          </w:p>
          <w:p w14:paraId="22E9E912" w14:textId="7AFCF94B" w:rsidR="00F677DE" w:rsidRPr="009D64A5" w:rsidRDefault="0059591D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7060FF">
              <w:rPr>
                <w:rFonts w:cstheme="minorHAnsi"/>
              </w:rPr>
              <w:t>enter affiliate organization’s name:</w:t>
            </w:r>
            <w:r w:rsidR="00F677D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30600017"/>
                <w:placeholder>
                  <w:docPart w:val="C298F932EE6F4DD19EF5B0A0789A31B2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" w:value="American Association for Ukrainian Studies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" w:value="American Association of Teachers of Slavic and East European Languages"/>
                  <w:listItem w:displayText="Association for Croatian Studies" w:value="Association for Croatian Studies"/>
                  <w:listItem w:displayText="Association for the Advancement of Central Asian Research" w:value="Association for the Advancement of Central Asian Research"/>
                  <w:listItem w:displayText="Association for the Study of Eastern Christian History and Culture" w:value="Association for the Study of Eastern Christian History and Culture"/>
                  <w:listItem w:displayText="Association for the Study of Health &amp; Demography in the Former Soviet Union" w:value="Association for the Study of Health &amp; Demography in the Former Soviet Union"/>
                  <w:listItem w:displayText="Association for the Study of Nationalities" w:value="Association for the Study of Nationalities"/>
                  <w:listItem w:displayText="Association for Women in Slavic Studies" w:value="Association for Women in Slavic Studies"/>
                  <w:listItem w:displayText="Bulgarian Studies Association" w:value="Bulgarian Studies Association"/>
                  <w:listItem w:displayText="Carpatho-Rusyn Research Center" w:value="Carpatho-Rusyn Research Center"/>
                  <w:listItem w:displayText="Central Eurasian Studies Society" w:value="Central Eurasian Studies Society"/>
                  <w:listItem w:displayText="Childhood in Eastern Europe and Russia (ChEER)" w:value="Childhood in Eastern Europe and Russia (ChEER)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" w:value="Czechoslovak Studies Association"/>
                  <w:listItem w:displayText="Digital Humanities in Slavic Field" w:value="Digital Humanities in Slavic Field"/>
                  <w:listItem w:displayText="Early Slavic Studies Association" w:value="Early Slavic Studies Association"/>
                  <w:listItem w:displayText="East Coast Consortium of Slavic Library Collections" w:value="East Coast Consortium of Slavic Library Collections"/>
                  <w:listItem w:displayText="Eighteenth-Century Russian Studies Association" w:value="Eighteenth-Century Russian Studies Association"/>
                  <w:listItem w:displayText="Foto Klub" w:value="Foto Klub"/>
                  <w:listItem w:displayText="Hungarian Studies Association" w:value="Hungarian Studies Association"/>
                  <w:listItem w:displayText="Interdisciplinary Group for Museum Studies" w:value="Interdisciplinary Group for Museum Studies"/>
                  <w:listItem w:displayText="International Association for the Humanities (IAH / MAG)" w:value="International Association for the Humanities (IAH / MAG)"/>
                  <w:listItem w:displayText="International Association of Teachers of Czech" w:value="International Association of Teachers of Czech"/>
                  <w:listItem w:displayText="International Council for Central and East European Studies" w:value="International Council for Central and East European Studies"/>
                  <w:listItem w:displayText="International Studies Association, Post-Communist Systems in International Relations Section" w:value="International Studies Association, Post-Communist Systems in International Relations Section"/>
                  <w:listItem w:displayText="North American Association for Belarusian Studies" w:value="North American Association for Belarusian Studies"/>
                  <w:listItem w:displayText="North American Dostoevsky Society" w:value="North American Dostoevsky Society"/>
                  <w:listItem w:displayText="North American Pushkin Society" w:value="North American Pushkin Society"/>
                  <w:listItem w:displayText="North American Society for Serbian Studies" w:value="North American Society for Serbian Studies"/>
                  <w:listItem w:displayText="Polish Studies Association" w:value="Polish Studies Association"/>
                  <w:listItem w:displayText="Q*ASEEES" w:value="Q*ASEEES"/>
                  <w:listItem w:displayText="Russian, Eastern European, and Eurasian Music Study Group" w:value="Russian, Eastern European, and Eurasian Music Study Group"/>
                  <w:listItem w:displayText="Shevchenko Scientific Society" w:value="Shevchenko Scientific Society"/>
                  <w:listItem w:displayText="Slavic, East European, and Eurasian Folklore Association" w:value="Slavic, East European, and Eurasian Folklore Association"/>
                  <w:listItem w:displayText="Slovak Studies Association" w:value="Slovak Studies Association"/>
                  <w:listItem w:displayText="Society for Albanian Studies" w:value="Society for Albanian Studies"/>
                  <w:listItem w:displayText="Society for Armenian Studies" w:value="Society for Armenian Studies"/>
                  <w:listItem w:displayText="Society for Austrian and Habsburg History" w:value="Society for Austrian and Habsburg History"/>
                  <w:listItem w:displayText="Society for Romanian Studies" w:value="Society for Romanian Studies"/>
                  <w:listItem w:displayText="Society for Slovene Studies" w:value="Society for Slovene Studies"/>
                  <w:listItem w:displayText="Society of Historians of East European and Russian Art &amp; Architecture (SHERA)" w:value="Society of Historians of East European and Russian Art &amp; Architecture (SHERA)"/>
                  <w:listItem w:displayText="Southeast European Studies Association" w:value="Southeast European Studies Association"/>
                  <w:listItem w:displayText="Soyuz - The Research Network for Postsocialist Studies" w:value="Soyuz - The Research Network for Postsocialist Studies"/>
                  <w:listItem w:displayText="Working Group on Cinema &amp; Television" w:value="Working Group on Cinema &amp; Television"/>
                  <w:listItem w:displayText="Working Group on Disability Studies" w:value="Working Group on Disability Studies"/>
                  <w:listItem w:displayText="Working Group on Drama &amp; Performance" w:value="Working Group on Drama &amp; Performance"/>
                  <w:listItem w:displayText="Working Group on Philosophy and Intellectual History  " w:value="Working Group on Philosophy and Intellectual History  "/>
                  <w:listItem w:displayText="Working Group on Solidarity in REEES" w:value="Working Group on Solidarity in REEES"/>
                </w:dropDownList>
              </w:sdtPr>
              <w:sdtEndPr/>
              <w:sdtContent>
                <w:r w:rsidR="005735C6" w:rsidRPr="00661B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9591D" w:rsidRPr="009D64A5" w14:paraId="783EAC48" w14:textId="77777777" w:rsidTr="6398416E"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BF3FB" w14:textId="77777777"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Scheduling Request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</w:tcPr>
          <w:p w14:paraId="1A0804D1" w14:textId="77777777" w:rsidR="0059591D" w:rsidRDefault="0059591D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14:paraId="41C8F396" w14:textId="77777777" w:rsidR="003423DA" w:rsidRDefault="003423DA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72A3D3EC" w14:textId="77777777" w:rsidR="0059591D" w:rsidRDefault="0059591D" w:rsidP="00711C55">
            <w:pPr>
              <w:rPr>
                <w:rFonts w:cstheme="minorHAnsi"/>
              </w:rPr>
            </w:pPr>
          </w:p>
        </w:tc>
      </w:tr>
      <w:tr w:rsidR="007E6B29" w:rsidRPr="009D64A5" w14:paraId="79415C6E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651107" w14:textId="77777777" w:rsidR="007E6B29" w:rsidRDefault="007E6B29" w:rsidP="007E6B29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Panel Organizer</w:t>
            </w:r>
          </w:p>
          <w:p w14:paraId="21FA904C" w14:textId="77777777" w:rsidR="007E6B29" w:rsidRPr="004558FE" w:rsidRDefault="007E6B29" w:rsidP="007E6B2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</w:t>
            </w:r>
            <w:r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current</w:t>
            </w: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ASEEES member to submit the proposal.</w:t>
            </w:r>
          </w:p>
        </w:tc>
      </w:tr>
      <w:tr w:rsidR="007E6B29" w:rsidRPr="009D64A5" w14:paraId="0D909AED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76CAFD79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E27B00A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3CA40FF" w14:textId="77777777" w:rsidTr="6398416E">
        <w:tc>
          <w:tcPr>
            <w:tcW w:w="2070" w:type="dxa"/>
          </w:tcPr>
          <w:p w14:paraId="3B3096D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60061E4C" w14:textId="77777777"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14:paraId="0845020C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C73381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Panel Chair</w:t>
            </w:r>
          </w:p>
        </w:tc>
      </w:tr>
      <w:tr w:rsidR="007E6B29" w:rsidRPr="009D64A5" w14:paraId="5D4478A0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44BD188F" w14:textId="77777777"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4EAFD9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6371779" w14:textId="77777777" w:rsidTr="6398416E">
        <w:tc>
          <w:tcPr>
            <w:tcW w:w="2070" w:type="dxa"/>
          </w:tcPr>
          <w:p w14:paraId="12CF81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4D5A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BF95446" w14:textId="77777777" w:rsidTr="6398416E">
        <w:trPr>
          <w:trHeight w:val="602"/>
        </w:trPr>
        <w:tc>
          <w:tcPr>
            <w:tcW w:w="2070" w:type="dxa"/>
          </w:tcPr>
          <w:p w14:paraId="7BB99F9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3DEEC669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EF8972E" w14:textId="77777777" w:rsidTr="6398416E">
        <w:tc>
          <w:tcPr>
            <w:tcW w:w="2070" w:type="dxa"/>
          </w:tcPr>
          <w:p w14:paraId="45315AB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3656B9A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1D292E8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0F0A45EA" w14:textId="1E670265" w:rsidR="007E6B29" w:rsidRPr="005C15CC" w:rsidRDefault="6B1FAFF4" w:rsidP="007E6B29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  <w:r w:rsidR="004E09F1" w:rsidRPr="004E09F1">
              <w:rPr>
                <w:color w:val="202020"/>
                <w:sz w:val="19"/>
                <w:szCs w:val="19"/>
              </w:rPr>
              <w:t>Please include: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55C8CBFA" w14:textId="6EC9942C" w:rsidR="007E6B29" w:rsidRPr="00334D8C" w:rsidRDefault="7C1986EF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1,000 character limit. This field is </w:t>
            </w:r>
            <w:r w:rsidR="0050599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008E94B9" w14:textId="26EEFFDD" w:rsidR="007E6B29" w:rsidRPr="00334D8C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285A0900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458509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</w:p>
        </w:tc>
      </w:tr>
      <w:tr w:rsidR="007E6B29" w:rsidRPr="009D64A5" w14:paraId="16B86293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567CD30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5FB081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2E975F9" w14:textId="77777777" w:rsidTr="6398416E">
        <w:tc>
          <w:tcPr>
            <w:tcW w:w="2070" w:type="dxa"/>
          </w:tcPr>
          <w:p w14:paraId="4CB96C9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49F31C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9121E3A" w14:textId="77777777" w:rsidTr="6398416E">
        <w:tc>
          <w:tcPr>
            <w:tcW w:w="2070" w:type="dxa"/>
          </w:tcPr>
          <w:p w14:paraId="008D8C0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Institutional Affiliation</w:t>
            </w:r>
          </w:p>
        </w:tc>
        <w:tc>
          <w:tcPr>
            <w:tcW w:w="8730" w:type="dxa"/>
            <w:gridSpan w:val="2"/>
          </w:tcPr>
          <w:p w14:paraId="5312826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B869F22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2D1B08C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2486C0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21A272" w14:textId="77777777" w:rsidTr="6398416E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06E506B8" w14:textId="6A4A6329" w:rsidR="007E6B29" w:rsidRPr="00EA2A5E" w:rsidRDefault="6DD5E591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32CD024F" w14:textId="391C4DB6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>Please include: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405A032A" w14:textId="62C57630" w:rsidR="007E6B29" w:rsidRPr="009D64A5" w:rsidRDefault="1D7CFCA1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1,000 character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6D259A9D" w14:textId="49DC10E3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59DEABC6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9EA084" w14:textId="77777777"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  <w:r>
              <w:rPr>
                <w:rFonts w:cstheme="minorHAnsi"/>
                <w:b/>
                <w:sz w:val="24"/>
                <w:szCs w:val="24"/>
              </w:rPr>
              <w:t>#</w:t>
            </w:r>
            <w:r w:rsidRPr="00AC0259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AC0259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nly one discussant is required)</w:t>
            </w:r>
          </w:p>
        </w:tc>
      </w:tr>
      <w:tr w:rsidR="007E6B29" w:rsidRPr="009D64A5" w14:paraId="56A22CF9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2EEE186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4101652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B9E698D" w14:textId="77777777" w:rsidTr="6398416E">
        <w:tc>
          <w:tcPr>
            <w:tcW w:w="2070" w:type="dxa"/>
          </w:tcPr>
          <w:p w14:paraId="7C0C6D9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4B99056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CF1B80E" w14:textId="77777777" w:rsidTr="6398416E">
        <w:tc>
          <w:tcPr>
            <w:tcW w:w="2070" w:type="dxa"/>
          </w:tcPr>
          <w:p w14:paraId="0884A0B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1299C43A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13B03FD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70BD0A3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4DDBEF0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86ACD32" w14:textId="77777777" w:rsidTr="6398416E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14:paraId="17F6781E" w14:textId="4F72E1A1" w:rsidR="007E6B29" w:rsidRPr="00EA2A5E" w:rsidRDefault="33F847DF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10E2D4FA" w14:textId="37BEC4E7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>Please include: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6246DACE" w14:textId="1D67DB52" w:rsidR="007E6B29" w:rsidRPr="009D64A5" w:rsidRDefault="627C936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1,000 character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64272D39" w14:textId="545D7EAC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8704C8" w14:paraId="01F79065" w14:textId="77777777" w:rsidTr="6398416E">
        <w:trPr>
          <w:trHeight w:val="62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B71250" w14:textId="77777777" w:rsidR="007E6B29" w:rsidRPr="009137C4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</w:p>
          <w:p w14:paraId="63AD5092" w14:textId="77777777" w:rsidR="007E6B29" w:rsidRPr="009137C4" w:rsidRDefault="007E6B29" w:rsidP="007E6B29">
            <w:pPr>
              <w:jc w:val="center"/>
              <w:rPr>
                <w:rStyle w:val="A2"/>
                <w:b/>
                <w:color w:val="auto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137C4">
              <w:rPr>
                <w:b/>
                <w:sz w:val="20"/>
                <w:szCs w:val="20"/>
              </w:rPr>
              <w:t xml:space="preserve">lease enter in the order </w:t>
            </w:r>
            <w:r>
              <w:rPr>
                <w:b/>
                <w:sz w:val="20"/>
                <w:szCs w:val="20"/>
              </w:rPr>
              <w:t>of</w:t>
            </w:r>
            <w:r w:rsidRPr="009137C4">
              <w:rPr>
                <w:b/>
                <w:sz w:val="20"/>
                <w:szCs w:val="20"/>
              </w:rPr>
              <w:t xml:space="preserve"> appear</w:t>
            </w:r>
            <w:r>
              <w:rPr>
                <w:b/>
                <w:sz w:val="20"/>
                <w:szCs w:val="20"/>
              </w:rPr>
              <w:t>ance</w:t>
            </w:r>
            <w:r w:rsidRPr="009137C4">
              <w:rPr>
                <w:b/>
                <w:sz w:val="20"/>
                <w:szCs w:val="20"/>
              </w:rPr>
              <w:t xml:space="preserve"> in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9137C4">
              <w:rPr>
                <w:b/>
                <w:sz w:val="20"/>
                <w:szCs w:val="20"/>
              </w:rPr>
              <w:t>program.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6B29" w14:paraId="78BF5807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2CE38DA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3461D779" w14:textId="77777777" w:rsidR="007E6B29" w:rsidRDefault="007E6B29" w:rsidP="007E6B29"/>
        </w:tc>
      </w:tr>
      <w:tr w:rsidR="007E6B29" w:rsidRPr="009D64A5" w14:paraId="1FDC411C" w14:textId="77777777" w:rsidTr="6398416E">
        <w:tc>
          <w:tcPr>
            <w:tcW w:w="2070" w:type="dxa"/>
          </w:tcPr>
          <w:p w14:paraId="168981A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11678DBF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3CF2D8B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3E02A6E" w14:textId="77777777" w:rsidTr="6398416E">
        <w:tc>
          <w:tcPr>
            <w:tcW w:w="2070" w:type="dxa"/>
          </w:tcPr>
          <w:p w14:paraId="537B08AF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0FB78278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F75E500" w14:textId="77777777" w:rsidTr="6398416E">
        <w:tc>
          <w:tcPr>
            <w:tcW w:w="2070" w:type="dxa"/>
          </w:tcPr>
          <w:p w14:paraId="65065D0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1FC3994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2089FA92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3A85E3C0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0562CB0E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4DD73613" w14:textId="77777777" w:rsidTr="6398416E">
        <w:tc>
          <w:tcPr>
            <w:tcW w:w="2070" w:type="dxa"/>
          </w:tcPr>
          <w:p w14:paraId="475981F7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34CE0A41" w14:textId="77777777" w:rsidR="007E6B29" w:rsidRDefault="007E6B29" w:rsidP="007E6B29">
            <w:pPr>
              <w:pStyle w:val="Pa12"/>
              <w:spacing w:after="80"/>
              <w:ind w:left="360" w:hanging="360"/>
              <w:jc w:val="center"/>
              <w:rPr>
                <w:rStyle w:val="A2"/>
                <w:rFonts w:asciiTheme="minorHAnsi" w:hAnsiTheme="minorHAnsi" w:cstheme="minorHAnsi"/>
                <w:color w:val="221E1F"/>
              </w:rPr>
            </w:pPr>
          </w:p>
        </w:tc>
      </w:tr>
      <w:tr w:rsidR="007E6B29" w14:paraId="4F597A90" w14:textId="77777777" w:rsidTr="6398416E">
        <w:tc>
          <w:tcPr>
            <w:tcW w:w="2070" w:type="dxa"/>
          </w:tcPr>
          <w:p w14:paraId="1A34D288" w14:textId="1DE111BA" w:rsidR="007E6B29" w:rsidRPr="00EA2A5E" w:rsidRDefault="0CE19E89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1A512B69" w14:textId="21F71CD6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 xml:space="preserve">Please include: current position, education (institution, discipline, highest degree earned, year received/ expected to receive); </w:t>
            </w:r>
            <w:r w:rsidRPr="00832F62">
              <w:rPr>
                <w:color w:val="202020"/>
                <w:sz w:val="19"/>
                <w:szCs w:val="19"/>
              </w:rPr>
              <w:lastRenderedPageBreak/>
              <w:t>most recent publication or conference paper. For graduate students: indicate current status</w:t>
            </w:r>
            <w:r w:rsidR="007E6B29" w:rsidRPr="00EA2A5E">
              <w:rPr>
                <w:rFonts w:cstheme="minorHAnsi"/>
                <w:color w:val="202020"/>
                <w:sz w:val="19"/>
                <w:szCs w:val="19"/>
              </w:rPr>
              <w:t>.</w:t>
            </w:r>
            <w:r w:rsidR="007E6B29"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14:paraId="4E689CA5" w14:textId="715E7452" w:rsidR="007E6B29" w:rsidRPr="009D64A5" w:rsidRDefault="0BCD3D5C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lastRenderedPageBreak/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4185C165" w14:textId="63CE66ED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14:paraId="6FFB3E44" w14:textId="77777777" w:rsidTr="6398416E">
        <w:tc>
          <w:tcPr>
            <w:tcW w:w="2070" w:type="dxa"/>
          </w:tcPr>
          <w:p w14:paraId="41FA3E2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2EBF3C5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83AEF04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18DBEC10" w14:textId="0D5541FE" w:rsidR="007E6B29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4189AF73" w:rsidRPr="79295AB2">
              <w:rPr>
                <w:color w:val="202020"/>
              </w:rPr>
              <w:t>Professional Bio</w:t>
            </w:r>
          </w:p>
          <w:p w14:paraId="6D98A12B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2946DB82" w14:textId="77777777"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14:paraId="5997CC1D" w14:textId="77777777" w:rsidR="007E6B29" w:rsidRPr="00FE7C4B" w:rsidRDefault="007E6B29" w:rsidP="007E6B29">
            <w:pPr>
              <w:rPr>
                <w:rFonts w:cstheme="minorHAnsi"/>
              </w:rPr>
            </w:pPr>
          </w:p>
          <w:p w14:paraId="110FFD37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08F2DA8" w14:textId="0B01459A" w:rsidR="007E6B29" w:rsidRPr="009D64A5" w:rsidRDefault="7B80EAC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5688A509" w14:textId="60602AE1" w:rsidR="007E6B29" w:rsidRPr="009D64A5" w:rsidRDefault="007E6B29" w:rsidP="79295AB2">
            <w:pPr>
              <w:jc w:val="center"/>
              <w:rPr>
                <w:sz w:val="20"/>
                <w:szCs w:val="20"/>
              </w:rPr>
            </w:pPr>
          </w:p>
        </w:tc>
      </w:tr>
      <w:tr w:rsidR="007E6B29" w14:paraId="2B637838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578" w14:textId="77777777" w:rsidR="007E6B29" w:rsidRPr="006A0F0F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E6B29" w14:paraId="45313564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7E095C72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B699379" w14:textId="77777777" w:rsidR="007E6B29" w:rsidRDefault="007E6B29" w:rsidP="007E6B29"/>
        </w:tc>
      </w:tr>
      <w:tr w:rsidR="007E6B29" w:rsidRPr="009D64A5" w14:paraId="0DDDB78B" w14:textId="77777777" w:rsidTr="6398416E">
        <w:tc>
          <w:tcPr>
            <w:tcW w:w="2070" w:type="dxa"/>
          </w:tcPr>
          <w:p w14:paraId="7FF0C95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363C8203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3FE9F23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30F093F1" w14:textId="77777777" w:rsidTr="6398416E">
        <w:tc>
          <w:tcPr>
            <w:tcW w:w="2070" w:type="dxa"/>
          </w:tcPr>
          <w:p w14:paraId="79388C72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F72F64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A1DA384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1DC769F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14:paraId="08CE6F9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90BD12B" w14:textId="77777777" w:rsidTr="6398416E">
        <w:tc>
          <w:tcPr>
            <w:tcW w:w="2070" w:type="dxa"/>
          </w:tcPr>
          <w:p w14:paraId="196434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1CDCEA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4D23B278" w14:textId="77777777" w:rsidTr="6398416E">
        <w:tc>
          <w:tcPr>
            <w:tcW w:w="2070" w:type="dxa"/>
          </w:tcPr>
          <w:p w14:paraId="4CC8AD3A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6BB9E25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14:paraId="6D451FC7" w14:textId="77777777" w:rsidTr="6398416E">
        <w:tc>
          <w:tcPr>
            <w:tcW w:w="2070" w:type="dxa"/>
          </w:tcPr>
          <w:p w14:paraId="44751393" w14:textId="7FF6BD35" w:rsidR="007E6B29" w:rsidRPr="00EA2A5E" w:rsidRDefault="0F67E037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4E46760F" w14:textId="60FAFEEE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Pr="00832F62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Pr="00832F62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</w:tcPr>
          <w:p w14:paraId="0863FE9D" w14:textId="66EAB256" w:rsidR="007E6B29" w:rsidRPr="009D64A5" w:rsidRDefault="204B8CD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6EA85C4B" w14:textId="74F7912D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032739" w14:paraId="672AB0BF" w14:textId="77777777" w:rsidTr="6398416E">
        <w:tc>
          <w:tcPr>
            <w:tcW w:w="2070" w:type="dxa"/>
          </w:tcPr>
          <w:p w14:paraId="280A8D5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23DE523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74EE9908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77C90AEA" w14:textId="7F63EA22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19CB39B9" w:rsidRPr="79295AB2">
              <w:rPr>
                <w:color w:val="202020"/>
              </w:rPr>
              <w:t>Professional Bio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8EFC960" w14:textId="5E86C681" w:rsidR="66802955" w:rsidRDefault="6680295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5AD9645B" w14:textId="6C9720CD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52E56223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547A01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43CB0F" w14:textId="77777777" w:rsidR="007E6B29" w:rsidRPr="009D64A5" w:rsidRDefault="007E6B29" w:rsidP="007E6B29">
            <w:pPr>
              <w:jc w:val="center"/>
              <w:rPr>
                <w:rFonts w:cstheme="minorHAnsi"/>
              </w:rPr>
            </w:pPr>
          </w:p>
        </w:tc>
      </w:tr>
      <w:tr w:rsidR="007E6B29" w14:paraId="2D1657F8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BB7642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E6B29" w14:paraId="34EB1EC4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30DE6118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07459315" w14:textId="77777777" w:rsidR="007E6B29" w:rsidRDefault="007E6B29" w:rsidP="007E6B29"/>
        </w:tc>
      </w:tr>
      <w:tr w:rsidR="007E6B29" w:rsidRPr="009D64A5" w14:paraId="172327F4" w14:textId="77777777" w:rsidTr="6398416E">
        <w:tc>
          <w:tcPr>
            <w:tcW w:w="2070" w:type="dxa"/>
          </w:tcPr>
          <w:p w14:paraId="5A765504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2BA284C2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 xml:space="preserve">Provide a 1-3 sentence description of paper, in language that would be </w:t>
            </w:r>
            <w:r w:rsidRPr="004E2701">
              <w:rPr>
                <w:rFonts w:cstheme="minorHAnsi"/>
                <w:color w:val="202020"/>
                <w:sz w:val="19"/>
                <w:szCs w:val="19"/>
              </w:rPr>
              <w:lastRenderedPageBreak/>
              <w:t>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6537F28F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2ED798E" w14:textId="77777777" w:rsidTr="6398416E">
        <w:tc>
          <w:tcPr>
            <w:tcW w:w="2070" w:type="dxa"/>
          </w:tcPr>
          <w:p w14:paraId="0209BA48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6DFB9E20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11A9F5D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0EE8F349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14:paraId="70DF9E56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01BF1FB4" w14:textId="77777777" w:rsidTr="6398416E">
        <w:tc>
          <w:tcPr>
            <w:tcW w:w="2070" w:type="dxa"/>
          </w:tcPr>
          <w:p w14:paraId="4B5A36A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44E871BC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5B335738" w14:textId="77777777" w:rsidTr="6398416E">
        <w:trPr>
          <w:trHeight w:val="300"/>
        </w:trPr>
        <w:tc>
          <w:tcPr>
            <w:tcW w:w="2070" w:type="dxa"/>
          </w:tcPr>
          <w:p w14:paraId="66600BCC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144A5D2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14:paraId="24F307A4" w14:textId="77777777" w:rsidTr="6398416E">
        <w:tc>
          <w:tcPr>
            <w:tcW w:w="2070" w:type="dxa"/>
          </w:tcPr>
          <w:p w14:paraId="24672601" w14:textId="7455546C" w:rsidR="007E6B29" w:rsidRPr="00EA2A5E" w:rsidRDefault="386C951B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41465D68" w14:textId="1C06CF90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Pr="00832F62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Pr="00832F62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</w:tcPr>
          <w:p w14:paraId="73A75FF3" w14:textId="6989C86D" w:rsidR="007E6B29" w:rsidRPr="009D64A5" w:rsidRDefault="4745F3E8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</w:tc>
      </w:tr>
      <w:tr w:rsidR="007E6B29" w14:paraId="06B2DB0A" w14:textId="77777777" w:rsidTr="6398416E">
        <w:tc>
          <w:tcPr>
            <w:tcW w:w="2070" w:type="dxa"/>
          </w:tcPr>
          <w:p w14:paraId="7A79AB63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738610EB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573B7C66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63B5F7B8" w14:textId="0B8A4C55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4EE02082" w:rsidRPr="79295AB2">
              <w:rPr>
                <w:color w:val="202020"/>
              </w:rPr>
              <w:t>Professional Bio</w:t>
            </w:r>
          </w:p>
          <w:p w14:paraId="637805D2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16D39B47" w14:textId="04E23651" w:rsidR="4BE16E1C" w:rsidRDefault="4BE16E1C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594F1356" w14:textId="0349E4DF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463F29E8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3B7B4B8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0FF5F2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30AD66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  <w:tr w:rsidR="007E6B29" w:rsidRPr="00631640" w14:paraId="67B29021" w14:textId="77777777" w:rsidTr="6398416E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069AA0" w14:textId="77777777"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E6B29" w14:paraId="6267A8B3" w14:textId="77777777" w:rsidTr="6398416E">
        <w:tc>
          <w:tcPr>
            <w:tcW w:w="2070" w:type="dxa"/>
            <w:tcBorders>
              <w:top w:val="single" w:sz="12" w:space="0" w:color="auto"/>
            </w:tcBorders>
          </w:tcPr>
          <w:p w14:paraId="3B8AC807" w14:textId="77777777"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14:paraId="61829076" w14:textId="77777777" w:rsidR="007E6B29" w:rsidRDefault="007E6B29" w:rsidP="007E6B29"/>
        </w:tc>
      </w:tr>
      <w:tr w:rsidR="007E6B29" w:rsidRPr="009D64A5" w14:paraId="13811445" w14:textId="77777777" w:rsidTr="6398416E">
        <w:tc>
          <w:tcPr>
            <w:tcW w:w="2070" w:type="dxa"/>
          </w:tcPr>
          <w:p w14:paraId="31D4A391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14:paraId="70123B9E" w14:textId="77777777"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14:paraId="2BA226A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14684DB" w14:textId="77777777" w:rsidTr="6398416E">
        <w:tc>
          <w:tcPr>
            <w:tcW w:w="2070" w:type="dxa"/>
          </w:tcPr>
          <w:p w14:paraId="546D09DD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14:paraId="17AD93B2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3BF2F8" w14:textId="77777777" w:rsidTr="6398416E">
        <w:tc>
          <w:tcPr>
            <w:tcW w:w="2070" w:type="dxa"/>
            <w:tcBorders>
              <w:bottom w:val="single" w:sz="4" w:space="0" w:color="auto"/>
            </w:tcBorders>
          </w:tcPr>
          <w:p w14:paraId="1B08321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14:paraId="0DE4B5B7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17BD760D" w14:textId="77777777" w:rsidTr="6398416E">
        <w:tc>
          <w:tcPr>
            <w:tcW w:w="2070" w:type="dxa"/>
          </w:tcPr>
          <w:p w14:paraId="14C9171E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14:paraId="66204FF1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01DA9894" w14:textId="77777777" w:rsidTr="6398416E">
        <w:tc>
          <w:tcPr>
            <w:tcW w:w="2070" w:type="dxa"/>
          </w:tcPr>
          <w:p w14:paraId="5A89100B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14:paraId="2DBF0D7D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6D6C08AF" w14:textId="77777777" w:rsidTr="6398416E">
        <w:tc>
          <w:tcPr>
            <w:tcW w:w="2070" w:type="dxa"/>
          </w:tcPr>
          <w:p w14:paraId="1C72EAC7" w14:textId="4357C833" w:rsidR="007E6B29" w:rsidRPr="00EA2A5E" w:rsidRDefault="15AC3D6B" w:rsidP="79295AB2">
            <w:pPr>
              <w:rPr>
                <w:color w:val="202020"/>
                <w:sz w:val="19"/>
                <w:szCs w:val="19"/>
              </w:rPr>
            </w:pPr>
            <w:r w:rsidRPr="79295AB2">
              <w:rPr>
                <w:color w:val="202020"/>
              </w:rPr>
              <w:t>Professional Bio</w:t>
            </w:r>
            <w:r w:rsidR="3E03CBBD" w:rsidRPr="79295AB2">
              <w:rPr>
                <w:color w:val="202020"/>
              </w:rPr>
              <w:t xml:space="preserve"> </w:t>
            </w:r>
          </w:p>
          <w:p w14:paraId="02C166B1" w14:textId="72D6F279" w:rsidR="007E6B29" w:rsidRPr="00FE7C4B" w:rsidRDefault="00832F62" w:rsidP="007E6B29">
            <w:pPr>
              <w:rPr>
                <w:rFonts w:cstheme="minorHAnsi"/>
              </w:rPr>
            </w:pPr>
            <w:r w:rsidRPr="00832F62">
              <w:rPr>
                <w:color w:val="202020"/>
                <w:sz w:val="19"/>
                <w:szCs w:val="19"/>
              </w:rPr>
              <w:t xml:space="preserve">Please </w:t>
            </w:r>
            <w:proofErr w:type="gramStart"/>
            <w:r w:rsidRPr="00832F62">
              <w:rPr>
                <w:color w:val="202020"/>
                <w:sz w:val="19"/>
                <w:szCs w:val="19"/>
              </w:rPr>
              <w:t>include:</w:t>
            </w:r>
            <w:proofErr w:type="gramEnd"/>
            <w:r w:rsidRPr="00832F62">
              <w:rPr>
                <w:color w:val="202020"/>
                <w:sz w:val="19"/>
                <w:szCs w:val="19"/>
              </w:rPr>
              <w:t xml:space="preserve"> current position, education (institution, discipline, highest degree earned, year received/ expected to receive); most recent publication or conference paper. For graduate students: indicate current status.</w:t>
            </w:r>
          </w:p>
        </w:tc>
        <w:tc>
          <w:tcPr>
            <w:tcW w:w="8730" w:type="dxa"/>
            <w:gridSpan w:val="2"/>
          </w:tcPr>
          <w:p w14:paraId="47F4E76F" w14:textId="3F628D44" w:rsidR="007E6B29" w:rsidRPr="009D64A5" w:rsidRDefault="406AF835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</w:t>
            </w:r>
            <w:r w:rsidR="00832F6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</w:t>
            </w: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for 2023 and can be edited in your profile on the ASEEES Member site.]</w:t>
            </w:r>
          </w:p>
          <w:p w14:paraId="6F9B11C5" w14:textId="14065BE3" w:rsidR="007E6B29" w:rsidRPr="009D64A5" w:rsidRDefault="007E6B29" w:rsidP="79295AB2">
            <w:pPr>
              <w:jc w:val="center"/>
              <w:rPr>
                <w:sz w:val="19"/>
                <w:szCs w:val="19"/>
              </w:rPr>
            </w:pPr>
          </w:p>
        </w:tc>
      </w:tr>
      <w:tr w:rsidR="007E6B29" w:rsidRPr="009D64A5" w14:paraId="59C25896" w14:textId="77777777" w:rsidTr="6398416E">
        <w:tc>
          <w:tcPr>
            <w:tcW w:w="2070" w:type="dxa"/>
          </w:tcPr>
          <w:p w14:paraId="4C914995" w14:textId="77777777"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Co-author’s Name, Email, Affiliation, Position</w:t>
            </w:r>
          </w:p>
        </w:tc>
        <w:tc>
          <w:tcPr>
            <w:tcW w:w="8730" w:type="dxa"/>
            <w:gridSpan w:val="2"/>
          </w:tcPr>
          <w:p w14:paraId="6B62F1B3" w14:textId="77777777"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14:paraId="4373FE93" w14:textId="77777777" w:rsidTr="6398416E">
        <w:tc>
          <w:tcPr>
            <w:tcW w:w="2070" w:type="dxa"/>
            <w:tcBorders>
              <w:bottom w:val="single" w:sz="12" w:space="0" w:color="auto"/>
            </w:tcBorders>
          </w:tcPr>
          <w:p w14:paraId="3EA4B0C4" w14:textId="71DD4A78" w:rsidR="007E6B29" w:rsidRPr="00FE7C4B" w:rsidRDefault="3E03CBBD" w:rsidP="79295AB2">
            <w:pPr>
              <w:rPr>
                <w:color w:val="202020"/>
              </w:rPr>
            </w:pPr>
            <w:r w:rsidRPr="79295AB2">
              <w:rPr>
                <w:color w:val="202020"/>
              </w:rPr>
              <w:t xml:space="preserve">Co-author’s </w:t>
            </w:r>
            <w:r w:rsidR="135FF448" w:rsidRPr="79295AB2">
              <w:rPr>
                <w:color w:val="202020"/>
              </w:rPr>
              <w:t>Professional Bio</w:t>
            </w:r>
          </w:p>
          <w:p w14:paraId="02F2C34E" w14:textId="77777777"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14:paraId="463E7A87" w14:textId="09FF54FA" w:rsidR="6F93B596" w:rsidRDefault="6F93B596" w:rsidP="79295AB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[Please be brief – there is a </w:t>
            </w:r>
            <w:proofErr w:type="gramStart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1,000 character</w:t>
            </w:r>
            <w:proofErr w:type="gramEnd"/>
            <w:r w:rsidRPr="79295AB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limit. This field is new for 2023 and can be edited in your profile on the ASEEES Member site.]</w:t>
            </w:r>
          </w:p>
          <w:p w14:paraId="25F3A553" w14:textId="2C7B79D2" w:rsidR="79295AB2" w:rsidRDefault="79295AB2" w:rsidP="79295AB2">
            <w:pPr>
              <w:jc w:val="center"/>
              <w:rPr>
                <w:sz w:val="19"/>
                <w:szCs w:val="19"/>
              </w:rPr>
            </w:pPr>
          </w:p>
          <w:p w14:paraId="680A4E5D" w14:textId="77777777"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19219836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6FEF7D" w14:textId="77777777"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4DBDC" w14:textId="77777777" w:rsidR="007E6B29" w:rsidRPr="009D64A5" w:rsidRDefault="007E6B29" w:rsidP="007E6B29">
            <w:pPr>
              <w:rPr>
                <w:rFonts w:cstheme="minorHAnsi"/>
              </w:rPr>
            </w:pPr>
          </w:p>
        </w:tc>
      </w:tr>
    </w:tbl>
    <w:p w14:paraId="769D0D3C" w14:textId="77777777" w:rsidR="003A5304" w:rsidRDefault="003A5304" w:rsidP="003A5304">
      <w:pPr>
        <w:pStyle w:val="Footer"/>
        <w:jc w:val="center"/>
        <w:rPr>
          <w:sz w:val="18"/>
          <w:szCs w:val="18"/>
        </w:rPr>
      </w:pPr>
    </w:p>
    <w:sectPr w:rsidR="003A5304" w:rsidSect="00681465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8E07E5" w:rsidRDefault="008E07E5" w:rsidP="00FD246C">
      <w:pPr>
        <w:spacing w:after="0" w:line="240" w:lineRule="auto"/>
      </w:pPr>
      <w:r>
        <w:separator/>
      </w:r>
    </w:p>
  </w:endnote>
  <w:endnote w:type="continuationSeparator" w:id="0">
    <w:p w14:paraId="30D7AA69" w14:textId="77777777" w:rsidR="008E07E5" w:rsidRDefault="008E07E5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95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DA6AF7" w:rsidRDefault="00DA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D245A" w14:textId="77777777" w:rsidR="00105CE7" w:rsidRPr="00105CE7" w:rsidRDefault="00105CE7" w:rsidP="0059591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8E07E5" w:rsidRDefault="008E07E5" w:rsidP="00FD246C">
      <w:pPr>
        <w:spacing w:after="0" w:line="240" w:lineRule="auto"/>
      </w:pPr>
      <w:r>
        <w:separator/>
      </w:r>
    </w:p>
  </w:footnote>
  <w:footnote w:type="continuationSeparator" w:id="0">
    <w:p w14:paraId="34FF1C98" w14:textId="77777777" w:rsidR="008E07E5" w:rsidRDefault="008E07E5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C"/>
    <w:rsid w:val="00007964"/>
    <w:rsid w:val="000C43CA"/>
    <w:rsid w:val="000F3A01"/>
    <w:rsid w:val="00105CE7"/>
    <w:rsid w:val="001340F0"/>
    <w:rsid w:val="001A1122"/>
    <w:rsid w:val="001A184D"/>
    <w:rsid w:val="001C06C6"/>
    <w:rsid w:val="001C28D4"/>
    <w:rsid w:val="001C6871"/>
    <w:rsid w:val="0021796C"/>
    <w:rsid w:val="002215A1"/>
    <w:rsid w:val="002735F8"/>
    <w:rsid w:val="0028676F"/>
    <w:rsid w:val="00297C5D"/>
    <w:rsid w:val="002B25A4"/>
    <w:rsid w:val="002D4471"/>
    <w:rsid w:val="00334D8C"/>
    <w:rsid w:val="003423DA"/>
    <w:rsid w:val="003A5304"/>
    <w:rsid w:val="003C1C1C"/>
    <w:rsid w:val="004574BC"/>
    <w:rsid w:val="00493781"/>
    <w:rsid w:val="004B3AD4"/>
    <w:rsid w:val="004E09F1"/>
    <w:rsid w:val="0050599F"/>
    <w:rsid w:val="005735C6"/>
    <w:rsid w:val="0058029D"/>
    <w:rsid w:val="00592777"/>
    <w:rsid w:val="0059591D"/>
    <w:rsid w:val="005C56B7"/>
    <w:rsid w:val="005E08F8"/>
    <w:rsid w:val="00610EB6"/>
    <w:rsid w:val="00630909"/>
    <w:rsid w:val="00681465"/>
    <w:rsid w:val="006859AD"/>
    <w:rsid w:val="00697892"/>
    <w:rsid w:val="006C01D6"/>
    <w:rsid w:val="006D6111"/>
    <w:rsid w:val="007060FF"/>
    <w:rsid w:val="00722ACD"/>
    <w:rsid w:val="00782C2D"/>
    <w:rsid w:val="007E1EB4"/>
    <w:rsid w:val="007E6B29"/>
    <w:rsid w:val="007F61CA"/>
    <w:rsid w:val="008141C3"/>
    <w:rsid w:val="00832F62"/>
    <w:rsid w:val="008B0A46"/>
    <w:rsid w:val="008E07E5"/>
    <w:rsid w:val="008E0F83"/>
    <w:rsid w:val="008E38B2"/>
    <w:rsid w:val="009038F9"/>
    <w:rsid w:val="0096037B"/>
    <w:rsid w:val="009A4655"/>
    <w:rsid w:val="009B7EAD"/>
    <w:rsid w:val="009C1CED"/>
    <w:rsid w:val="009E0B9E"/>
    <w:rsid w:val="009E31A4"/>
    <w:rsid w:val="00A22EEA"/>
    <w:rsid w:val="00A435F2"/>
    <w:rsid w:val="00A71479"/>
    <w:rsid w:val="00A963D4"/>
    <w:rsid w:val="00AB391C"/>
    <w:rsid w:val="00AF66D4"/>
    <w:rsid w:val="00B27245"/>
    <w:rsid w:val="00B3745D"/>
    <w:rsid w:val="00B52502"/>
    <w:rsid w:val="00C13C5D"/>
    <w:rsid w:val="00CB1A75"/>
    <w:rsid w:val="00CE5E92"/>
    <w:rsid w:val="00D2404F"/>
    <w:rsid w:val="00D442AC"/>
    <w:rsid w:val="00D8278B"/>
    <w:rsid w:val="00DA6AF7"/>
    <w:rsid w:val="00DA7DE7"/>
    <w:rsid w:val="00DF058A"/>
    <w:rsid w:val="00DF6032"/>
    <w:rsid w:val="00E13E6A"/>
    <w:rsid w:val="00E878F2"/>
    <w:rsid w:val="00F64F4D"/>
    <w:rsid w:val="00F677DE"/>
    <w:rsid w:val="00F85374"/>
    <w:rsid w:val="00FB477E"/>
    <w:rsid w:val="00FD246C"/>
    <w:rsid w:val="00FD5EEF"/>
    <w:rsid w:val="00FF4E9A"/>
    <w:rsid w:val="0631A704"/>
    <w:rsid w:val="06B5D926"/>
    <w:rsid w:val="0BCD3D5C"/>
    <w:rsid w:val="0BD56AC5"/>
    <w:rsid w:val="0CE19E89"/>
    <w:rsid w:val="0F67E037"/>
    <w:rsid w:val="11F836E9"/>
    <w:rsid w:val="135FF448"/>
    <w:rsid w:val="15AC3D6B"/>
    <w:rsid w:val="19CB39B9"/>
    <w:rsid w:val="1CAFC34F"/>
    <w:rsid w:val="1CB34F24"/>
    <w:rsid w:val="1D7CFCA1"/>
    <w:rsid w:val="204B8CD6"/>
    <w:rsid w:val="319695B5"/>
    <w:rsid w:val="33F847DF"/>
    <w:rsid w:val="386C951B"/>
    <w:rsid w:val="3E03CBBD"/>
    <w:rsid w:val="3E106EDB"/>
    <w:rsid w:val="406AF835"/>
    <w:rsid w:val="4189AF73"/>
    <w:rsid w:val="4745F3E8"/>
    <w:rsid w:val="4BE16E1C"/>
    <w:rsid w:val="4EE02082"/>
    <w:rsid w:val="510BC013"/>
    <w:rsid w:val="5A1F76F0"/>
    <w:rsid w:val="5C634B84"/>
    <w:rsid w:val="5F6CEB1F"/>
    <w:rsid w:val="627C9366"/>
    <w:rsid w:val="6398416E"/>
    <w:rsid w:val="66802955"/>
    <w:rsid w:val="6ABF2592"/>
    <w:rsid w:val="6B1FAFF4"/>
    <w:rsid w:val="6BA360B9"/>
    <w:rsid w:val="6DD5E591"/>
    <w:rsid w:val="6F93B596"/>
    <w:rsid w:val="71CD1442"/>
    <w:rsid w:val="754817F0"/>
    <w:rsid w:val="783456D4"/>
    <w:rsid w:val="79295AB2"/>
    <w:rsid w:val="79DFBE34"/>
    <w:rsid w:val="7A1B8913"/>
    <w:rsid w:val="7A41E07C"/>
    <w:rsid w:val="7B80EAC5"/>
    <w:rsid w:val="7BB75974"/>
    <w:rsid w:val="7C1986EF"/>
    <w:rsid w:val="7D5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347EB"/>
  <w15:docId w15:val="{C78AA2B4-2E19-45F4-AFD5-929D09C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eees.org/convention/rul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eees.org/membership/individu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eees.org/convention/ru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seees.proposal@pitt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seees.org/convention/categor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6F1C7E6F946D498A62DFA9D1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E6D-FA7F-4A1F-B7EF-437F0C367451}"/>
      </w:docPartPr>
      <w:docPartBody>
        <w:p w:rsidR="00985708" w:rsidRDefault="002B25A4" w:rsidP="002B25A4">
          <w:pPr>
            <w:pStyle w:val="EDB6F1C7E6F946D498A62DFA9D1E56AE1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84063E586D66477680BCE1BCC13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F5B7-2196-4C40-A8FC-ACFF8F6ED068}"/>
      </w:docPartPr>
      <w:docPartBody>
        <w:p w:rsidR="002B25A4" w:rsidRDefault="002B25A4" w:rsidP="002B25A4">
          <w:pPr>
            <w:pStyle w:val="84063E586D66477680BCE1BCC13B50142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C298F932EE6F4DD19EF5B0A0789A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F564-6293-490E-959E-AFB8049A3958}"/>
      </w:docPartPr>
      <w:docPartBody>
        <w:p w:rsidR="0094406B" w:rsidRDefault="002B25A4" w:rsidP="002B25A4">
          <w:pPr>
            <w:pStyle w:val="C298F932EE6F4DD19EF5B0A0789A31B21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8FE1-752E-462A-8E93-9B2C7A2DA34A}"/>
      </w:docPartPr>
      <w:docPartBody>
        <w:p w:rsidR="00F419A1" w:rsidRDefault="0094406B">
          <w:r w:rsidRPr="00B94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040C5F"/>
    <w:rsid w:val="00063245"/>
    <w:rsid w:val="002B25A4"/>
    <w:rsid w:val="002D7B93"/>
    <w:rsid w:val="00333FD1"/>
    <w:rsid w:val="00351CC4"/>
    <w:rsid w:val="0043370D"/>
    <w:rsid w:val="006365FD"/>
    <w:rsid w:val="006661F3"/>
    <w:rsid w:val="007307F6"/>
    <w:rsid w:val="008F25AF"/>
    <w:rsid w:val="0094406B"/>
    <w:rsid w:val="00985708"/>
    <w:rsid w:val="009D294D"/>
    <w:rsid w:val="00A448A5"/>
    <w:rsid w:val="00B52502"/>
    <w:rsid w:val="00B52E55"/>
    <w:rsid w:val="00BA453C"/>
    <w:rsid w:val="00D3757D"/>
    <w:rsid w:val="00E55F28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06B"/>
    <w:rPr>
      <w:color w:val="808080"/>
    </w:rPr>
  </w:style>
  <w:style w:type="paragraph" w:customStyle="1" w:styleId="84063E586D66477680BCE1BCC13B50142">
    <w:name w:val="84063E586D66477680BCE1BCC13B50142"/>
    <w:rsid w:val="002B25A4"/>
    <w:rPr>
      <w:rFonts w:eastAsiaTheme="minorHAnsi"/>
    </w:rPr>
  </w:style>
  <w:style w:type="paragraph" w:customStyle="1" w:styleId="EDB6F1C7E6F946D498A62DFA9D1E56AE1">
    <w:name w:val="EDB6F1C7E6F946D498A62DFA9D1E56AE1"/>
    <w:rsid w:val="002B25A4"/>
    <w:rPr>
      <w:rFonts w:eastAsiaTheme="minorHAnsi"/>
    </w:rPr>
  </w:style>
  <w:style w:type="paragraph" w:customStyle="1" w:styleId="C298F932EE6F4DD19EF5B0A0789A31B21">
    <w:name w:val="C298F932EE6F4DD19EF5B0A0789A31B21"/>
    <w:rsid w:val="002B25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DF649-5114-41BB-9127-C367397DB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5EDD-03C5-41BA-9174-EA9FA5D17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11F58-B041-4C54-B538-ACCC2D5D022A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4.xml><?xml version="1.0" encoding="utf-8"?>
<ds:datastoreItem xmlns:ds="http://schemas.openxmlformats.org/officeDocument/2006/customXml" ds:itemID="{7ABC705E-9584-4C1E-914E-6CE40B5B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1332</Words>
  <Characters>7594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Legler, Jennifer</cp:lastModifiedBy>
  <cp:revision>2</cp:revision>
  <dcterms:created xsi:type="dcterms:W3CDTF">2023-01-12T14:15:00Z</dcterms:created>
  <dcterms:modified xsi:type="dcterms:W3CDTF">2023-01-12T14:15:00Z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443400</vt:r8>
  </property>
  <property fmtid="{D5CDD505-2E9C-101B-9397-08002B2CF9AE}" pid="4" name="MediaServiceImageTags">
    <vt:lpwstr/>
  </property>
</Properties>
</file>